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2F29DD89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74B03">
        <w:rPr>
          <w:rFonts w:ascii="Arial" w:hAnsi="Arial" w:cs="Arial"/>
          <w:b/>
          <w:sz w:val="24"/>
          <w:szCs w:val="24"/>
          <w:u w:val="single"/>
        </w:rPr>
        <w:t>Rua Aldo de Oliveira Miller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561CA">
        <w:rPr>
          <w:rFonts w:ascii="Arial" w:hAnsi="Arial" w:cs="Arial"/>
          <w:b/>
          <w:sz w:val="24"/>
          <w:szCs w:val="24"/>
          <w:u w:val="single"/>
        </w:rPr>
        <w:t>Vila Santa Terezinha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D33E6" w:rsidP="009D33E6" w14:paraId="3581B75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8698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64A3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67E"/>
    <w:rsid w:val="00900AB5"/>
    <w:rsid w:val="0090191A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24D8"/>
    <w:rsid w:val="009C33BE"/>
    <w:rsid w:val="009C37B5"/>
    <w:rsid w:val="009C3A27"/>
    <w:rsid w:val="009C441A"/>
    <w:rsid w:val="009C7BA5"/>
    <w:rsid w:val="009D064E"/>
    <w:rsid w:val="009D1EBD"/>
    <w:rsid w:val="009D2461"/>
    <w:rsid w:val="009D33A2"/>
    <w:rsid w:val="009D33E6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9735C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E1"/>
    <w:rsid w:val="00D62319"/>
    <w:rsid w:val="00D631D8"/>
    <w:rsid w:val="00D63E25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EA372-05DE-41E7-A415-17335EBC0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2024-04-01T13:03:00Z</dcterms:created>
  <dcterms:modified xsi:type="dcterms:W3CDTF">2024-04-01T16:48:00Z</dcterms:modified>
</cp:coreProperties>
</file>