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6775C1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266951" w:rsidP="00982785" w14:paraId="3C14D172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Substitutivo Nº 1 ao Projeto de Lei Nº 198/2021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SUBSTITUTIVO AO PL 198 DE 2021 - INSTITUI O PROGRAMA DE SUSTENTABILIDADE AMBIENTAL NA REDE MUNICIPAL DE EDUCAÇÃO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B3DC4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julho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340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34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3540"/>
    <w:rsid w:val="00104AAA"/>
    <w:rsid w:val="0015657E"/>
    <w:rsid w:val="00156CF8"/>
    <w:rsid w:val="001C7B70"/>
    <w:rsid w:val="00253539"/>
    <w:rsid w:val="00266951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729E5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2023-03-03T18:29:00Z</dcterms:modified>
</cp:coreProperties>
</file>