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6775C1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266951" w:rsidP="00982785" w14:paraId="3C14D172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Lei Nº 198/2021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SUBSTITUTIVO AO PL 198 DE 2021 - INSTITUI O PROGRAMA DE SUSTENTABILIDADE AMBIENTAL NA REDE MUNICIPAL DE EDUCAÇÃO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B3DC4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julho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340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34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3540"/>
    <w:rsid w:val="00104AAA"/>
    <w:rsid w:val="0015657E"/>
    <w:rsid w:val="00156CF8"/>
    <w:rsid w:val="001C7B70"/>
    <w:rsid w:val="00253539"/>
    <w:rsid w:val="00266951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729E5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2023-03-03T18:29:00Z</dcterms:modified>
</cp:coreProperties>
</file>