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198/2021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SUBSTITUTIVO AO PL 198 DE 2021 - INSTITUI O PROGRAMA DE SUSTENTABILIDADE AMBIENTAL NA REDE MUNICIPAL DE EDUCAÇÃO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julho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340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34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