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TONINHO MINEIRO, 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parcelar o Imposto sobre a Transmissão de Bens Imóveis - ITBI,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