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C07899" w:rsidRPr="007A5442" w:rsidP="00C07899" w14:paraId="70095D8F" w14:textId="443167E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899" w:rsidP="00C07899" w14:paraId="325717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899" w:rsidP="00C07899" w14:paraId="522E9B7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A34A91" w:rsidP="00B71E6F" w14:paraId="0645AF7E" w14:textId="430C9CF1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Considerando </w:t>
      </w:r>
      <w:r w:rsidR="000E7452">
        <w:rPr>
          <w:rFonts w:ascii="Georgia" w:hAnsi="Georgia" w:cs="Arial"/>
          <w:sz w:val="24"/>
          <w:szCs w:val="24"/>
          <w:shd w:val="clear" w:color="auto" w:fill="FFFFFF"/>
        </w:rPr>
        <w:t xml:space="preserve">constantemente estamos sendo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fomos procurados por moradores do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loteamento 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Jardim </w:t>
      </w:r>
      <w:r>
        <w:rPr>
          <w:rFonts w:ascii="Georgia" w:hAnsi="Georgia" w:cs="Arial"/>
          <w:sz w:val="24"/>
          <w:szCs w:val="24"/>
          <w:shd w:val="clear" w:color="auto" w:fill="FFFFFF"/>
        </w:rPr>
        <w:t>Lucélia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, </w:t>
      </w:r>
      <w:r w:rsidR="000E7452">
        <w:rPr>
          <w:rFonts w:ascii="Georgia" w:hAnsi="Georgia" w:cs="Arial"/>
          <w:sz w:val="24"/>
          <w:szCs w:val="24"/>
          <w:shd w:val="clear" w:color="auto" w:fill="FFFFFF"/>
        </w:rPr>
        <w:t xml:space="preserve">nos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solicit</w:t>
      </w:r>
      <w:r w:rsidR="000E7452">
        <w:rPr>
          <w:rFonts w:ascii="Georgia" w:hAnsi="Georgia" w:cs="Arial"/>
          <w:sz w:val="24"/>
          <w:szCs w:val="24"/>
          <w:shd w:val="clear" w:color="auto" w:fill="FFFFFF"/>
        </w:rPr>
        <w:t>ando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a instalação de </w:t>
      </w:r>
      <w:r>
        <w:rPr>
          <w:rFonts w:ascii="Georgia" w:hAnsi="Georgia" w:cs="Arial"/>
          <w:sz w:val="24"/>
          <w:szCs w:val="24"/>
          <w:shd w:val="clear" w:color="auto" w:fill="FFFFFF"/>
        </w:rPr>
        <w:t>cobertura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no ponto de ônibus existente na </w:t>
      </w:r>
      <w:r>
        <w:rPr>
          <w:rFonts w:ascii="Georgia" w:hAnsi="Georgia" w:cs="Arial"/>
          <w:sz w:val="24"/>
          <w:szCs w:val="24"/>
          <w:shd w:val="clear" w:color="auto" w:fill="FFFFFF"/>
        </w:rPr>
        <w:t>Rua Estados Unidos, defronte a Unidade de Saúde da Família.</w:t>
      </w:r>
    </w:p>
    <w:p w:rsidR="00A34A91" w:rsidP="00B71E6F" w14:paraId="13F063F0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B71E6F" w:rsidP="00B71E6F" w14:paraId="4F1F59B3" w14:textId="12FEFC7F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Considerando que a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0E7452">
        <w:rPr>
          <w:rFonts w:ascii="Georgia" w:hAnsi="Georgia" w:cs="Arial"/>
          <w:sz w:val="24"/>
          <w:szCs w:val="24"/>
          <w:shd w:val="clear" w:color="auto" w:fill="FFFFFF"/>
        </w:rPr>
        <w:t>falta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de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cobertura 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>n</w:t>
      </w:r>
      <w:r>
        <w:rPr>
          <w:rFonts w:ascii="Georgia" w:hAnsi="Georgia" w:cs="Arial"/>
          <w:sz w:val="24"/>
          <w:szCs w:val="24"/>
          <w:shd w:val="clear" w:color="auto" w:fill="FFFFFF"/>
        </w:rPr>
        <w:t>esse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ponto de </w:t>
      </w:r>
      <w:r>
        <w:rPr>
          <w:rFonts w:ascii="Georgia" w:hAnsi="Georgia" w:cs="Arial"/>
          <w:sz w:val="24"/>
          <w:szCs w:val="24"/>
          <w:shd w:val="clear" w:color="auto" w:fill="FFFFFF"/>
        </w:rPr>
        <w:t>ô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>nibus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tem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>prejudicando a população local que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ficam expostos ao sol forte e também na chuva,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>aguardando o transporte público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coletivo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>.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</w:p>
    <w:p w:rsidR="00B71E6F" w:rsidP="00B71E6F" w14:paraId="09B6193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B71E6F" w:rsidP="00B71E6F" w14:paraId="0E0D6FAC" w14:textId="3C59ACF9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diariamente vários idosos, mães com crianças de colo e pessoas com dificuldade de locomoção utilizam-se desse ponto de ônibus, sendo que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o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tempo de espera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dos ônibus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torna </w:t>
      </w:r>
      <w:r w:rsidR="00A34A91">
        <w:rPr>
          <w:rFonts w:ascii="Georgia" w:hAnsi="Georgia" w:cs="Arial"/>
          <w:sz w:val="24"/>
          <w:szCs w:val="24"/>
          <w:shd w:val="clear" w:color="auto" w:fill="FFFFFF"/>
        </w:rPr>
        <w:t>essa cobertura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indispensáv</w:t>
      </w:r>
      <w:r w:rsidR="00A34A91">
        <w:rPr>
          <w:rFonts w:ascii="Georgia" w:hAnsi="Georgia" w:cs="Arial"/>
          <w:sz w:val="24"/>
          <w:szCs w:val="24"/>
          <w:shd w:val="clear" w:color="auto" w:fill="FFFFFF"/>
        </w:rPr>
        <w:t>el.</w:t>
      </w:r>
    </w:p>
    <w:p w:rsidR="000E7452" w:rsidP="00B71E6F" w14:paraId="1DFCB52A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B71E6F" w:rsidP="00B71E6F" w14:paraId="7286EC33" w14:textId="3FBEC486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Considerando que na data de 13/11/2023, este Vereador já relatou essa dificuldade enfrentada pelos munícipes, através da indicação 18257/2023.</w:t>
      </w:r>
    </w:p>
    <w:p w:rsidR="000E7452" w:rsidP="00B71E6F" w14:paraId="6DA2C060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A34A91" w:rsidP="00FF0053" w14:paraId="60580FA5" w14:textId="71C90194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="00B71E6F">
        <w:rPr>
          <w:rFonts w:ascii="Georgia" w:hAnsi="Georgia" w:cs="Arial"/>
          <w:sz w:val="24"/>
          <w:szCs w:val="24"/>
        </w:rPr>
        <w:t xml:space="preserve"> 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>a instalação d</w:t>
      </w:r>
      <w:r>
        <w:rPr>
          <w:rFonts w:ascii="Georgia" w:hAnsi="Georgia" w:cs="Arial"/>
          <w:sz w:val="24"/>
          <w:szCs w:val="24"/>
          <w:shd w:val="clear" w:color="auto" w:fill="FFFFFF"/>
        </w:rPr>
        <w:t>e cobertura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 xml:space="preserve"> no ponto de ônibus existente na </w:t>
      </w:r>
      <w:r w:rsidR="00FF0053">
        <w:rPr>
          <w:rFonts w:ascii="Georgia" w:hAnsi="Georgia" w:cs="Arial"/>
          <w:sz w:val="24"/>
          <w:szCs w:val="24"/>
          <w:shd w:val="clear" w:color="auto" w:fill="FFFFFF"/>
        </w:rPr>
        <w:t>Rua Estados Unidos, defronte a Unidade de Saúde da Família, no loteamento Jardim Lucélia, nesta cidade de Sumaré/SP.</w:t>
      </w:r>
    </w:p>
    <w:p w:rsidR="00A34A91" w:rsidP="00B71E6F" w14:paraId="6566D1FD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C07899" w:rsidRPr="005A2500" w:rsidP="00C07899" w14:paraId="34E93A31" w14:textId="544BC9BC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>Sala das sessões,</w:t>
      </w:r>
      <w:r w:rsidR="000E7452">
        <w:rPr>
          <w:rFonts w:ascii="Georgia" w:hAnsi="Georgia" w:cs="Arial"/>
          <w:sz w:val="24"/>
          <w:szCs w:val="24"/>
        </w:rPr>
        <w:t xml:space="preserve"> 25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 w:rsidR="000E7452">
        <w:rPr>
          <w:rFonts w:ascii="Georgia" w:hAnsi="Georgia" w:cs="Arial"/>
          <w:sz w:val="24"/>
          <w:szCs w:val="24"/>
        </w:rPr>
        <w:t>março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 w:rsidR="000E7452">
        <w:rPr>
          <w:rFonts w:ascii="Georgia" w:hAnsi="Georgia" w:cs="Arial"/>
          <w:sz w:val="24"/>
          <w:szCs w:val="24"/>
        </w:rPr>
        <w:t>2024.</w:t>
      </w:r>
    </w:p>
    <w:p w:rsidR="00C07899" w:rsidRPr="005A2500" w:rsidP="00C07899" w14:paraId="726A40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899" w:rsidRPr="007A5442" w:rsidP="00C07899" w14:paraId="7127C27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A34A91" w:rsidP="00C07899" w14:paraId="40C58B9A" w14:textId="7B0477B0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3526A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E7452"/>
    <w:rsid w:val="00104AAA"/>
    <w:rsid w:val="0015657E"/>
    <w:rsid w:val="00156CF8"/>
    <w:rsid w:val="001D6204"/>
    <w:rsid w:val="003526AA"/>
    <w:rsid w:val="003A5DD4"/>
    <w:rsid w:val="00460A3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22396"/>
    <w:rsid w:val="0088179A"/>
    <w:rsid w:val="008D0903"/>
    <w:rsid w:val="00A06CF2"/>
    <w:rsid w:val="00A34A91"/>
    <w:rsid w:val="00AE6AEE"/>
    <w:rsid w:val="00B71E6F"/>
    <w:rsid w:val="00BC5548"/>
    <w:rsid w:val="00C00C1E"/>
    <w:rsid w:val="00C07899"/>
    <w:rsid w:val="00C36776"/>
    <w:rsid w:val="00CD6B58"/>
    <w:rsid w:val="00CF401E"/>
    <w:rsid w:val="00FF00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  <w:style w:type="paragraph" w:styleId="BodyText">
    <w:name w:val="Body Text"/>
    <w:basedOn w:val="Normal"/>
    <w:link w:val="CorpodetextoChar"/>
    <w:locked/>
    <w:rsid w:val="00A34A91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A34A9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2024-03-25T17:36:00Z</dcterms:created>
  <dcterms:modified xsi:type="dcterms:W3CDTF">2024-03-25T17:36:00Z</dcterms:modified>
</cp:coreProperties>
</file>