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0CE2" w:rsidP="00060CE2" w14:paraId="47B9F8E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060CE2" w:rsidRPr="007A5442" w:rsidP="00060CE2" w14:paraId="78227BF9" w14:textId="448FCC1B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E3B33" w:rsidP="002914DE" w14:paraId="3DBC1B4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E3B33" w:rsidP="002914DE" w14:paraId="71ACDB15" w14:textId="17F77F71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seja realizado, em caráter de urgência, </w:t>
      </w:r>
      <w:r>
        <w:rPr>
          <w:rFonts w:ascii="Georgia" w:hAnsi="Georgia" w:cs="Arial"/>
          <w:sz w:val="24"/>
          <w:szCs w:val="24"/>
        </w:rPr>
        <w:t xml:space="preserve">a operação tapa buracos na </w:t>
      </w:r>
      <w:r w:rsidRPr="00DE3B33">
        <w:rPr>
          <w:rFonts w:ascii="Georgia" w:hAnsi="Georgia" w:cs="Arial"/>
          <w:sz w:val="24"/>
          <w:szCs w:val="24"/>
        </w:rPr>
        <w:t>rua D</w:t>
      </w:r>
      <w:r>
        <w:rPr>
          <w:rFonts w:ascii="Georgia" w:hAnsi="Georgia" w:cs="Arial"/>
          <w:sz w:val="24"/>
          <w:szCs w:val="24"/>
        </w:rPr>
        <w:t>om</w:t>
      </w:r>
      <w:r w:rsidRPr="00DE3B33">
        <w:rPr>
          <w:rFonts w:ascii="Georgia" w:hAnsi="Georgia" w:cs="Arial"/>
          <w:sz w:val="24"/>
          <w:szCs w:val="24"/>
        </w:rPr>
        <w:t xml:space="preserve"> Pedro l, </w:t>
      </w:r>
      <w:r w:rsidR="00FE4CF6">
        <w:rPr>
          <w:rFonts w:ascii="Georgia" w:hAnsi="Georgia" w:cs="Arial"/>
          <w:sz w:val="24"/>
          <w:szCs w:val="24"/>
        </w:rPr>
        <w:t xml:space="preserve">nas proximidades do </w:t>
      </w:r>
      <w:r>
        <w:rPr>
          <w:rFonts w:ascii="Georgia" w:hAnsi="Georgia" w:cs="Arial"/>
          <w:sz w:val="24"/>
          <w:szCs w:val="24"/>
        </w:rPr>
        <w:t xml:space="preserve">nº </w:t>
      </w:r>
      <w:r w:rsidRPr="00DE3B33">
        <w:rPr>
          <w:rFonts w:ascii="Georgia" w:hAnsi="Georgia" w:cs="Arial"/>
          <w:sz w:val="24"/>
          <w:szCs w:val="24"/>
        </w:rPr>
        <w:t>549</w:t>
      </w:r>
      <w:r>
        <w:rPr>
          <w:rFonts w:ascii="Georgia" w:hAnsi="Georgia" w:cs="Arial"/>
          <w:sz w:val="24"/>
          <w:szCs w:val="24"/>
        </w:rPr>
        <w:t xml:space="preserve">, </w:t>
      </w:r>
      <w:r w:rsidR="00FE4CF6">
        <w:rPr>
          <w:rFonts w:ascii="Georgia" w:hAnsi="Georgia" w:cs="Arial"/>
          <w:sz w:val="24"/>
          <w:szCs w:val="24"/>
        </w:rPr>
        <w:t xml:space="preserve">no loteamento </w:t>
      </w:r>
      <w:r>
        <w:rPr>
          <w:rFonts w:ascii="Georgia" w:hAnsi="Georgia" w:cs="Arial"/>
          <w:sz w:val="24"/>
          <w:szCs w:val="24"/>
        </w:rPr>
        <w:t>Jardim João Paulo</w:t>
      </w:r>
      <w:r w:rsidRPr="00DE3B33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>II.</w:t>
      </w:r>
    </w:p>
    <w:p w:rsidR="002914DE" w:rsidP="002914DE" w14:paraId="2ED87A9D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2914DE" w:rsidRPr="00EA27BB" w:rsidP="002914DE" w14:paraId="41E4B2E0" w14:textId="50F7E58C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 w:rsidRPr="00EA27BB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s </w:t>
      </w:r>
      <w:r>
        <w:rPr>
          <w:rFonts w:ascii="Georgia" w:hAnsi="Georgia"/>
          <w:sz w:val="24"/>
          <w:szCs w:val="24"/>
        </w:rPr>
        <w:t>munícipes</w:t>
      </w:r>
      <w:r w:rsidRPr="00EA27BB">
        <w:rPr>
          <w:rFonts w:ascii="Georgia" w:hAnsi="Georgia"/>
          <w:sz w:val="24"/>
          <w:szCs w:val="24"/>
        </w:rPr>
        <w:t xml:space="preserve"> e motoristas que trafegam por </w:t>
      </w:r>
      <w:r w:rsidR="00DE3B33">
        <w:rPr>
          <w:rFonts w:ascii="Georgia" w:hAnsi="Georgia"/>
          <w:sz w:val="24"/>
          <w:szCs w:val="24"/>
        </w:rPr>
        <w:t>esta rua</w:t>
      </w:r>
      <w:r>
        <w:rPr>
          <w:rFonts w:ascii="Georgia" w:hAnsi="Georgia"/>
          <w:sz w:val="24"/>
          <w:szCs w:val="24"/>
        </w:rPr>
        <w:t xml:space="preserve"> </w:t>
      </w:r>
      <w:r w:rsidRPr="00EA27BB">
        <w:rPr>
          <w:rFonts w:ascii="Georgia" w:hAnsi="Georgia"/>
          <w:sz w:val="24"/>
          <w:szCs w:val="24"/>
        </w:rPr>
        <w:t xml:space="preserve">solicitam </w:t>
      </w:r>
      <w:r w:rsidR="00DE3B33">
        <w:rPr>
          <w:rFonts w:ascii="Georgia" w:hAnsi="Georgia"/>
          <w:sz w:val="24"/>
          <w:szCs w:val="24"/>
        </w:rPr>
        <w:t xml:space="preserve">a operação tapa buracos </w:t>
      </w:r>
      <w:r w:rsidRPr="00EA27BB">
        <w:rPr>
          <w:rFonts w:ascii="Georgia" w:hAnsi="Georgia"/>
          <w:sz w:val="24"/>
          <w:szCs w:val="24"/>
        </w:rPr>
        <w:t xml:space="preserve">no local, </w:t>
      </w:r>
      <w:r w:rsidR="00DE3B33">
        <w:rPr>
          <w:rFonts w:ascii="Georgia" w:hAnsi="Georgia"/>
          <w:sz w:val="24"/>
          <w:szCs w:val="24"/>
        </w:rPr>
        <w:t xml:space="preserve">devido a existência de vários buracos na proximidade desse número, </w:t>
      </w:r>
      <w:r w:rsidRPr="00EA27BB">
        <w:rPr>
          <w:rFonts w:ascii="Georgia" w:hAnsi="Georgia"/>
          <w:sz w:val="24"/>
          <w:szCs w:val="24"/>
        </w:rPr>
        <w:t>causand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 transtorno</w:t>
      </w:r>
      <w:r>
        <w:rPr>
          <w:rFonts w:ascii="Georgia" w:hAnsi="Georgia"/>
          <w:sz w:val="24"/>
          <w:szCs w:val="24"/>
        </w:rPr>
        <w:t>s</w:t>
      </w:r>
      <w:r w:rsidRPr="00EA27BB">
        <w:rPr>
          <w:rFonts w:ascii="Georgia" w:hAnsi="Georgia"/>
          <w:sz w:val="24"/>
          <w:szCs w:val="24"/>
        </w:rPr>
        <w:t xml:space="preserve"> e tornando </w:t>
      </w:r>
      <w:r>
        <w:rPr>
          <w:rFonts w:ascii="Georgia" w:hAnsi="Georgia"/>
          <w:sz w:val="24"/>
          <w:szCs w:val="24"/>
        </w:rPr>
        <w:t>a via</w:t>
      </w:r>
      <w:r w:rsidRPr="00EA27BB">
        <w:rPr>
          <w:rFonts w:ascii="Georgia" w:hAnsi="Georgia"/>
          <w:sz w:val="24"/>
          <w:szCs w:val="24"/>
        </w:rPr>
        <w:t xml:space="preserve"> perigos</w:t>
      </w:r>
      <w:r>
        <w:rPr>
          <w:rFonts w:ascii="Georgia" w:hAnsi="Georgia"/>
          <w:sz w:val="24"/>
          <w:szCs w:val="24"/>
        </w:rPr>
        <w:t>a</w:t>
      </w:r>
      <w:r w:rsidRPr="00EA27BB">
        <w:rPr>
          <w:rFonts w:ascii="Georgia" w:hAnsi="Georgia"/>
          <w:sz w:val="24"/>
          <w:szCs w:val="24"/>
        </w:rPr>
        <w:t xml:space="preserve">. </w:t>
      </w:r>
      <w:r w:rsidR="00DE3B33">
        <w:rPr>
          <w:rFonts w:ascii="Georgia" w:hAnsi="Georgia"/>
          <w:sz w:val="24"/>
          <w:szCs w:val="24"/>
        </w:rPr>
        <w:t>A</w:t>
      </w:r>
      <w:r w:rsidRPr="00EA27BB">
        <w:rPr>
          <w:rFonts w:ascii="Georgia" w:hAnsi="Georgia"/>
          <w:sz w:val="24"/>
          <w:szCs w:val="24"/>
        </w:rPr>
        <w:t xml:space="preserve"> </w:t>
      </w:r>
      <w:r w:rsidR="00DE3B33">
        <w:rPr>
          <w:rFonts w:ascii="Georgia" w:hAnsi="Georgia"/>
          <w:sz w:val="24"/>
          <w:szCs w:val="24"/>
        </w:rPr>
        <w:t xml:space="preserve">operação tapa buracos </w:t>
      </w:r>
      <w:r w:rsidRPr="00EA27BB">
        <w:rPr>
          <w:rFonts w:ascii="Georgia" w:hAnsi="Georgia"/>
          <w:sz w:val="24"/>
          <w:szCs w:val="24"/>
        </w:rPr>
        <w:t>possibilitará a garantia de se trafegar com segurança, e garantirá maior comodidade para os motoristas e pedestres.</w:t>
      </w:r>
      <w:r>
        <w:rPr>
          <w:rFonts w:ascii="Georgia" w:hAnsi="Georgia"/>
          <w:sz w:val="24"/>
          <w:szCs w:val="24"/>
        </w:rPr>
        <w:t xml:space="preserve"> Segue fotos do local.</w:t>
      </w:r>
    </w:p>
    <w:p w:rsidR="002914DE" w:rsidRPr="007A5442" w:rsidP="002914DE" w14:paraId="7DAF0D0B" w14:textId="77777777">
      <w:pPr>
        <w:pStyle w:val="BodyText"/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rFonts w:ascii="Georgia" w:hAnsi="Georgia"/>
        </w:rPr>
      </w:pPr>
    </w:p>
    <w:p w:rsidR="00DE3B33" w:rsidP="002914DE" w14:paraId="0BED6EAF" w14:textId="555A57B1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>,</w:t>
      </w:r>
      <w:r w:rsidRPr="00DE3B33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 xml:space="preserve">a operação tapa buracos na </w:t>
      </w:r>
      <w:r w:rsidRPr="00DE3B33">
        <w:rPr>
          <w:rFonts w:ascii="Georgia" w:hAnsi="Georgia" w:cs="Arial"/>
          <w:sz w:val="24"/>
          <w:szCs w:val="24"/>
        </w:rPr>
        <w:t>rua D</w:t>
      </w:r>
      <w:r>
        <w:rPr>
          <w:rFonts w:ascii="Georgia" w:hAnsi="Georgia" w:cs="Arial"/>
          <w:sz w:val="24"/>
          <w:szCs w:val="24"/>
        </w:rPr>
        <w:t>om</w:t>
      </w:r>
      <w:r w:rsidRPr="00DE3B33">
        <w:rPr>
          <w:rFonts w:ascii="Georgia" w:hAnsi="Georgia" w:cs="Arial"/>
          <w:sz w:val="24"/>
          <w:szCs w:val="24"/>
        </w:rPr>
        <w:t xml:space="preserve"> Pedro l, </w:t>
      </w:r>
      <w:r>
        <w:rPr>
          <w:rFonts w:ascii="Georgia" w:hAnsi="Georgia" w:cs="Arial"/>
          <w:sz w:val="24"/>
          <w:szCs w:val="24"/>
        </w:rPr>
        <w:t xml:space="preserve">nº </w:t>
      </w:r>
      <w:r w:rsidRPr="00DE3B33">
        <w:rPr>
          <w:rFonts w:ascii="Georgia" w:hAnsi="Georgia" w:cs="Arial"/>
          <w:sz w:val="24"/>
          <w:szCs w:val="24"/>
        </w:rPr>
        <w:t>549</w:t>
      </w:r>
      <w:r>
        <w:rPr>
          <w:rFonts w:ascii="Georgia" w:hAnsi="Georgia" w:cs="Arial"/>
          <w:sz w:val="24"/>
          <w:szCs w:val="24"/>
        </w:rPr>
        <w:t>, Jardim João Paulo</w:t>
      </w:r>
      <w:r w:rsidRPr="00DE3B33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>II, nesta cidade de Sumaré/SP, afim de proporcionar maior segurança a todos que transitam nesse bairro.</w:t>
      </w:r>
    </w:p>
    <w:p w:rsidR="00DE3B33" w:rsidP="002914DE" w14:paraId="77980BB0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060CE2" w:rsidRPr="005A2500" w:rsidP="00DE3B33" w14:paraId="57CC9E3A" w14:textId="01C26A6B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792966">
        <w:rPr>
          <w:rFonts w:ascii="Georgia" w:hAnsi="Georgia" w:cs="Arial"/>
          <w:sz w:val="24"/>
          <w:szCs w:val="24"/>
        </w:rPr>
        <w:t>25</w:t>
      </w:r>
      <w:r w:rsidR="002914DE">
        <w:rPr>
          <w:rFonts w:ascii="Georgia" w:hAnsi="Georgia" w:cs="Arial"/>
          <w:sz w:val="24"/>
          <w:szCs w:val="24"/>
        </w:rPr>
        <w:t xml:space="preserve"> </w:t>
      </w:r>
      <w:r w:rsidRPr="005A2500">
        <w:rPr>
          <w:rFonts w:ascii="Georgia" w:hAnsi="Georgia" w:cs="Arial"/>
          <w:sz w:val="24"/>
          <w:szCs w:val="24"/>
        </w:rPr>
        <w:t xml:space="preserve">de </w:t>
      </w:r>
      <w:r w:rsidR="00DE3B33">
        <w:rPr>
          <w:rFonts w:ascii="Georgia" w:hAnsi="Georgia" w:cs="Arial"/>
          <w:sz w:val="24"/>
          <w:szCs w:val="24"/>
        </w:rPr>
        <w:t>março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DE3B33">
        <w:rPr>
          <w:rFonts w:ascii="Georgia" w:hAnsi="Georgia" w:cs="Arial"/>
          <w:sz w:val="24"/>
          <w:szCs w:val="24"/>
        </w:rPr>
        <w:t>2023.</w:t>
      </w:r>
    </w:p>
    <w:p w:rsidR="00060CE2" w:rsidRPr="005A2500" w:rsidP="00060CE2" w14:paraId="5FDEE91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60CE2" w:rsidRPr="007A5442" w:rsidP="00060CE2" w14:paraId="05A1F9C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2914DE" w:rsidRPr="002914DE" w:rsidP="002914DE" w14:paraId="791B465F" w14:textId="30E838FE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D1E9A" w:rsidP="00601B0A" w14:paraId="07A8F1E3" w14:textId="33A44AA0"/>
    <w:p w:rsidR="00FE4CF6" w:rsidP="00601B0A" w14:paraId="0A57269A" w14:textId="77777777"/>
    <w:p w:rsidR="00FE4CF6" w:rsidP="00601B0A" w14:paraId="166BDE8C" w14:textId="77777777"/>
    <w:p w:rsidR="002914DE" w:rsidP="00601B0A" w14:paraId="670C480B" w14:textId="77777777"/>
    <w:p w:rsidR="002914DE" w:rsidP="00601B0A" w14:paraId="08A48F3F" w14:textId="77777777"/>
    <w:p w:rsidR="002914DE" w:rsidP="00601B0A" w14:paraId="31F7AB76" w14:textId="77777777"/>
    <w:p w:rsidR="002914DE" w:rsidP="00601B0A" w14:paraId="23F900E6" w14:textId="77777777"/>
    <w:p w:rsidR="002914DE" w:rsidP="00601B0A" w14:paraId="77856FF4" w14:textId="77777777"/>
    <w:p w:rsidR="002914DE" w:rsidP="00601B0A" w14:paraId="7FE74E02" w14:textId="144A4AE0"/>
    <w:p w:rsidR="00B76314" w:rsidP="00601B0A" w14:paraId="42AEF6A8" w14:textId="77777777"/>
    <w:p w:rsidR="00B76314" w:rsidP="00601B0A" w14:paraId="6C9A86AA" w14:textId="7EB0B1DD">
      <w:r w:rsidRPr="00FE4CF6">
        <w:rPr>
          <w:noProof/>
        </w:rPr>
        <w:drawing>
          <wp:inline distT="0" distB="0" distL="0" distR="0">
            <wp:extent cx="5850890" cy="3260725"/>
            <wp:effectExtent l="0" t="0" r="0" b="0"/>
            <wp:docPr id="18457091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3007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4DE" w:rsidP="00601B0A" w14:paraId="4DC6DC07" w14:textId="02C71855">
      <w:r w:rsidRPr="00FE4CF6">
        <w:rPr>
          <w:noProof/>
        </w:rPr>
        <w:drawing>
          <wp:inline distT="0" distB="0" distL="0" distR="0">
            <wp:extent cx="5850890" cy="3248660"/>
            <wp:effectExtent l="0" t="0" r="0" b="8890"/>
            <wp:docPr id="769242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5454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CF6" w:rsidP="00601B0A" w14:paraId="0C77F6FC" w14:textId="77777777"/>
    <w:permEnd w:id="0"/>
    <w:p w:rsidR="00FE4CF6" w:rsidRPr="00601B0A" w:rsidP="00601B0A" w14:paraId="619E3909" w14:textId="77777777"/>
    <w:sectPr w:rsidSect="0090665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60CE2"/>
    <w:rsid w:val="000D2BDC"/>
    <w:rsid w:val="000F019C"/>
    <w:rsid w:val="00104AAA"/>
    <w:rsid w:val="0015657E"/>
    <w:rsid w:val="00156CF8"/>
    <w:rsid w:val="002914DE"/>
    <w:rsid w:val="002D1B45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92966"/>
    <w:rsid w:val="007A5442"/>
    <w:rsid w:val="007E65A0"/>
    <w:rsid w:val="00801176"/>
    <w:rsid w:val="00822396"/>
    <w:rsid w:val="008D1B06"/>
    <w:rsid w:val="00906651"/>
    <w:rsid w:val="00A06CF2"/>
    <w:rsid w:val="00AE6AEE"/>
    <w:rsid w:val="00B3291B"/>
    <w:rsid w:val="00B76314"/>
    <w:rsid w:val="00C00C1E"/>
    <w:rsid w:val="00C36776"/>
    <w:rsid w:val="00CD6B58"/>
    <w:rsid w:val="00CF401E"/>
    <w:rsid w:val="00D12508"/>
    <w:rsid w:val="00DE3B33"/>
    <w:rsid w:val="00E62F76"/>
    <w:rsid w:val="00EA27BB"/>
    <w:rsid w:val="00FE4C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060CE2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060CE2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2914D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9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2024-03-18T12:46:00Z</dcterms:created>
  <dcterms:modified xsi:type="dcterms:W3CDTF">2024-03-25T17:30:00Z</dcterms:modified>
</cp:coreProperties>
</file>