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CB63D8" w:rsidP="00FB62EF" w14:paraId="28EA0B22" w14:textId="7268963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4D2090" w:rsidR="004D2090">
        <w:rPr>
          <w:rFonts w:ascii="Bookman Old Style" w:hAnsi="Bookman Old Style" w:cs="Arial"/>
        </w:rPr>
        <w:t xml:space="preserve">Avenida Ivo Trevisan, próximo a </w:t>
      </w:r>
      <w:r w:rsidRPr="004D2090" w:rsidR="004D2090">
        <w:rPr>
          <w:rFonts w:ascii="Bookman Old Style" w:hAnsi="Bookman Old Style" w:cs="Arial"/>
        </w:rPr>
        <w:t>Chácara</w:t>
      </w:r>
      <w:r w:rsidRPr="004D2090" w:rsidR="004D2090">
        <w:rPr>
          <w:rFonts w:ascii="Bookman Old Style" w:hAnsi="Bookman Old Style" w:cs="Arial"/>
        </w:rPr>
        <w:t xml:space="preserve"> dos Professores, Jardim Residencial Vaughan.</w:t>
      </w:r>
    </w:p>
    <w:p w:rsidR="004D2090" w:rsidRPr="00FB62EF" w:rsidP="00FB62EF" w14:paraId="58D2C8B3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F76796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D2090">
        <w:rPr>
          <w:rFonts w:ascii="Bookman Old Style" w:hAnsi="Bookman Old Style" w:cs="Arial"/>
          <w:lang w:val="pt"/>
        </w:rPr>
        <w:t>25</w:t>
      </w:r>
      <w:bookmarkStart w:id="0" w:name="_GoBack"/>
      <w:bookmarkEnd w:id="0"/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192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49F3"/>
    <w:rsid w:val="007710DC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08EF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466AC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112</cp:revision>
  <dcterms:created xsi:type="dcterms:W3CDTF">2021-06-14T19:34:00Z</dcterms:created>
  <dcterms:modified xsi:type="dcterms:W3CDTF">2024-03-25T14:39:00Z</dcterms:modified>
</cp:coreProperties>
</file>