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P="006D23B2" w14:paraId="22C47EEA" w14:textId="5B0A67D5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6D23B2">
        <w:rPr>
          <w:rFonts w:ascii="Arial" w:hAnsi="Arial" w:cs="Arial"/>
          <w:sz w:val="24"/>
          <w:szCs w:val="24"/>
        </w:rPr>
        <w:t>Excelentíssimo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8259A6">
        <w:rPr>
          <w:rFonts w:ascii="Arial" w:hAnsi="Arial" w:cs="Arial"/>
          <w:sz w:val="24"/>
          <w:szCs w:val="24"/>
        </w:rPr>
        <w:t>conclusão do asfalto e a instalação de guias e sarjetas n</w:t>
      </w:r>
      <w:r w:rsidR="00106893">
        <w:rPr>
          <w:rFonts w:ascii="Arial" w:hAnsi="Arial" w:cs="Arial"/>
          <w:sz w:val="24"/>
          <w:szCs w:val="24"/>
        </w:rPr>
        <w:t>o sistema de lazer</w:t>
      </w:r>
      <w:r w:rsidR="008259A6">
        <w:rPr>
          <w:rFonts w:ascii="Arial" w:hAnsi="Arial" w:cs="Arial"/>
          <w:sz w:val="24"/>
          <w:szCs w:val="24"/>
        </w:rPr>
        <w:t xml:space="preserve"> do</w:t>
      </w:r>
      <w:r w:rsidR="00306FE9">
        <w:rPr>
          <w:rFonts w:ascii="Arial" w:hAnsi="Arial" w:cs="Arial"/>
          <w:sz w:val="24"/>
          <w:szCs w:val="24"/>
        </w:rPr>
        <w:t xml:space="preserve"> bairro </w:t>
      </w:r>
      <w:r w:rsidR="008259A6">
        <w:rPr>
          <w:rFonts w:ascii="Arial" w:hAnsi="Arial" w:cs="Arial"/>
          <w:sz w:val="24"/>
          <w:szCs w:val="24"/>
        </w:rPr>
        <w:t>Florença, a saber, nas Ruas A, B e C.</w:t>
      </w:r>
    </w:p>
    <w:p w:rsidR="008259A6" w:rsidRPr="008259A6" w:rsidP="006D23B2" w14:paraId="39101894" w14:textId="62F5B3AC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diversos os motivos para a realização desse serviço, entre eles: Melhoria da </w:t>
      </w:r>
      <w:r w:rsidRPr="008259A6">
        <w:rPr>
          <w:rFonts w:ascii="Arial" w:hAnsi="Arial" w:cs="Arial"/>
          <w:sz w:val="24"/>
          <w:szCs w:val="24"/>
        </w:rPr>
        <w:t>Acessibilidade</w:t>
      </w:r>
      <w:r>
        <w:rPr>
          <w:rFonts w:ascii="Arial" w:hAnsi="Arial" w:cs="Arial"/>
          <w:sz w:val="24"/>
          <w:szCs w:val="24"/>
        </w:rPr>
        <w:t xml:space="preserve"> ao</w:t>
      </w:r>
      <w:r w:rsidRPr="00825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8259A6">
        <w:rPr>
          <w:rFonts w:ascii="Arial" w:hAnsi="Arial" w:cs="Arial"/>
          <w:sz w:val="24"/>
          <w:szCs w:val="24"/>
        </w:rPr>
        <w:t>acilitar o acesso ao sistema de lazer para todos os moradores</w:t>
      </w:r>
      <w:r>
        <w:rPr>
          <w:rFonts w:ascii="Arial" w:hAnsi="Arial" w:cs="Arial"/>
          <w:sz w:val="24"/>
          <w:szCs w:val="24"/>
        </w:rPr>
        <w:t xml:space="preserve">; </w:t>
      </w:r>
      <w:r w:rsidRPr="008259A6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>, já que reduzirá</w:t>
      </w:r>
      <w:r w:rsidRPr="008259A6">
        <w:rPr>
          <w:rFonts w:ascii="Arial" w:hAnsi="Arial" w:cs="Arial"/>
          <w:sz w:val="24"/>
          <w:szCs w:val="24"/>
        </w:rPr>
        <w:t xml:space="preserve"> a proliferação de poeira e lama, contribuindo para um ambiente mais saudável e agradável para a população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Estética</w:t>
      </w:r>
      <w:r>
        <w:rPr>
          <w:rFonts w:ascii="Arial" w:hAnsi="Arial" w:cs="Arial"/>
          <w:sz w:val="24"/>
          <w:szCs w:val="24"/>
        </w:rPr>
        <w:t xml:space="preserve"> ao tornar o local mais bonito e valorizado</w:t>
      </w:r>
      <w:r w:rsidR="006D23B2">
        <w:rPr>
          <w:rFonts w:ascii="Arial" w:hAnsi="Arial" w:cs="Arial"/>
          <w:sz w:val="24"/>
          <w:szCs w:val="24"/>
        </w:rPr>
        <w:t>, entre muitos outros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59A6" w:rsidP="006D23B2" w14:paraId="3407EB5C" w14:textId="66B29E59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já agradeço pelo empenho de Vossa Excelência, fato que certamente d</w:t>
      </w:r>
      <w:r w:rsidRPr="008259A6">
        <w:rPr>
          <w:rFonts w:ascii="Arial" w:hAnsi="Arial" w:cs="Arial"/>
          <w:sz w:val="24"/>
          <w:szCs w:val="24"/>
        </w:rPr>
        <w:t xml:space="preserve">emonstra o compromisso do Prefeito com o bem-estar da </w:t>
      </w:r>
      <w:r>
        <w:rPr>
          <w:rFonts w:ascii="Arial" w:hAnsi="Arial" w:cs="Arial"/>
          <w:sz w:val="24"/>
          <w:szCs w:val="24"/>
        </w:rPr>
        <w:t>população</w:t>
      </w:r>
      <w:r w:rsidRPr="008259A6">
        <w:rPr>
          <w:rFonts w:ascii="Arial" w:hAnsi="Arial" w:cs="Arial"/>
          <w:sz w:val="24"/>
          <w:szCs w:val="24"/>
        </w:rPr>
        <w:t>.</w:t>
      </w:r>
    </w:p>
    <w:p w:rsidR="006D23B2" w:rsidRPr="008259A6" w:rsidP="006D23B2" w14:paraId="2E54FCA2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6590" w:rsidP="00156590" w14:paraId="226FDCFC" w14:textId="304F3C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23B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6D23B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6D23B2">
        <w:rPr>
          <w:rFonts w:ascii="Arial" w:hAnsi="Arial" w:cs="Arial"/>
          <w:sz w:val="24"/>
          <w:szCs w:val="24"/>
        </w:rPr>
        <w:t>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078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AC69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408B"/>
    <w:rsid w:val="00104AAA"/>
    <w:rsid w:val="00106893"/>
    <w:rsid w:val="00150BE4"/>
    <w:rsid w:val="0015657E"/>
    <w:rsid w:val="00156590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D23B2"/>
    <w:rsid w:val="006F70AB"/>
    <w:rsid w:val="00770236"/>
    <w:rsid w:val="007816BF"/>
    <w:rsid w:val="007B72E6"/>
    <w:rsid w:val="007E60AE"/>
    <w:rsid w:val="007F1D7C"/>
    <w:rsid w:val="00801D9A"/>
    <w:rsid w:val="00822396"/>
    <w:rsid w:val="008259A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C6956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26545"/>
    <w:rsid w:val="00C36776"/>
    <w:rsid w:val="00C43183"/>
    <w:rsid w:val="00C5166E"/>
    <w:rsid w:val="00C55CE6"/>
    <w:rsid w:val="00C675B9"/>
    <w:rsid w:val="00C7374F"/>
    <w:rsid w:val="00C75BCB"/>
    <w:rsid w:val="00CC5E8D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7D6"/>
    <w:rsid w:val="00F20D58"/>
    <w:rsid w:val="00F57D11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2024-03-22T18:19:00Z</dcterms:created>
  <dcterms:modified xsi:type="dcterms:W3CDTF">2024-03-22T18:19:00Z</dcterms:modified>
</cp:coreProperties>
</file>