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8E9C0D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D9184C">
        <w:rPr>
          <w:sz w:val="28"/>
          <w:szCs w:val="28"/>
        </w:rPr>
        <w:t>r</w:t>
      </w:r>
      <w:r w:rsidR="00B50323">
        <w:rPr>
          <w:sz w:val="28"/>
          <w:szCs w:val="28"/>
        </w:rPr>
        <w:t xml:space="preserve">ua </w:t>
      </w:r>
      <w:r w:rsidR="00E67F2A">
        <w:rPr>
          <w:sz w:val="28"/>
          <w:szCs w:val="28"/>
        </w:rPr>
        <w:t xml:space="preserve">Iria Ribeiro </w:t>
      </w:r>
      <w:r w:rsidR="00E67F2A">
        <w:rPr>
          <w:sz w:val="28"/>
          <w:szCs w:val="28"/>
        </w:rPr>
        <w:t>Anerão</w:t>
      </w:r>
      <w:r w:rsidR="00E67F2A">
        <w:rPr>
          <w:sz w:val="28"/>
          <w:szCs w:val="28"/>
        </w:rPr>
        <w:t>,</w:t>
      </w:r>
      <w:r w:rsidR="0090424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E67F2A">
        <w:rPr>
          <w:sz w:val="28"/>
          <w:szCs w:val="28"/>
        </w:rPr>
        <w:t>25</w:t>
      </w:r>
      <w:r w:rsidR="007F42B2">
        <w:rPr>
          <w:sz w:val="28"/>
          <w:szCs w:val="28"/>
        </w:rPr>
        <w:t xml:space="preserve">, jardim Residencial </w:t>
      </w:r>
      <w:r w:rsidR="007F42B2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B50323">
        <w:rPr>
          <w:sz w:val="28"/>
          <w:szCs w:val="28"/>
        </w:rPr>
        <w:t>7</w:t>
      </w:r>
      <w:r w:rsidR="00E67F2A">
        <w:rPr>
          <w:sz w:val="28"/>
          <w:szCs w:val="28"/>
        </w:rPr>
        <w:t>25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0068351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9665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4E2A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2021-03-29T14:38:00Z</dcterms:created>
  <dcterms:modified xsi:type="dcterms:W3CDTF">2021-03-29T14:38:00Z</dcterms:modified>
</cp:coreProperties>
</file>