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E649BB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E37CD8">
        <w:rPr>
          <w:sz w:val="28"/>
          <w:szCs w:val="28"/>
        </w:rPr>
        <w:t xml:space="preserve"> </w:t>
      </w:r>
      <w:r w:rsidR="00CF0153">
        <w:rPr>
          <w:sz w:val="28"/>
          <w:szCs w:val="28"/>
        </w:rPr>
        <w:t xml:space="preserve">rua Ernesto </w:t>
      </w:r>
      <w:r w:rsidR="00CF0153">
        <w:rPr>
          <w:sz w:val="28"/>
          <w:szCs w:val="28"/>
        </w:rPr>
        <w:t>Pegion</w:t>
      </w:r>
      <w:r w:rsidR="00E37CD8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CF0153">
        <w:rPr>
          <w:sz w:val="28"/>
          <w:szCs w:val="28"/>
        </w:rPr>
        <w:t>30</w:t>
      </w:r>
      <w:r w:rsidR="007F42B2">
        <w:rPr>
          <w:sz w:val="28"/>
          <w:szCs w:val="28"/>
        </w:rPr>
        <w:t xml:space="preserve">, </w:t>
      </w:r>
      <w:r w:rsidR="00E37CD8">
        <w:rPr>
          <w:sz w:val="28"/>
          <w:szCs w:val="28"/>
        </w:rPr>
        <w:t xml:space="preserve">vila Yolanda, </w:t>
      </w:r>
      <w:r w:rsidR="00A63A94">
        <w:rPr>
          <w:sz w:val="28"/>
          <w:szCs w:val="28"/>
        </w:rPr>
        <w:t xml:space="preserve">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CF0153">
        <w:rPr>
          <w:sz w:val="28"/>
          <w:szCs w:val="28"/>
        </w:rPr>
        <w:t>19</w:t>
      </w:r>
      <w:r w:rsidR="00F80241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3281307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11164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36E7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CF0153"/>
    <w:rsid w:val="00D0096F"/>
    <w:rsid w:val="00D0387E"/>
    <w:rsid w:val="00D05322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CD8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2021-03-29T15:04:00Z</dcterms:created>
  <dcterms:modified xsi:type="dcterms:W3CDTF">2021-03-29T15:04:00Z</dcterms:modified>
</cp:coreProperties>
</file>