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4B0753F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B1328E" w:rsidR="00B1328E">
        <w:rPr>
          <w:rFonts w:ascii="Arial" w:hAnsi="Arial" w:cs="Arial"/>
          <w:color w:val="000000"/>
        </w:rPr>
        <w:t>Ligação de Energia Elétrica no Campo de Futebol do Jardim Paraíso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7213D6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7213D6" w:rsidP="00246DEE" w14:paraId="3C2B3C44" w14:textId="03BD487B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213D6">
        <w:rPr>
          <w:rFonts w:ascii="Arial" w:hAnsi="Arial" w:cs="Arial"/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bookmarkStart w:id="2" w:name="_Hlk159422918"/>
      <w:r w:rsidR="00B1328E">
        <w:rPr>
          <w:rFonts w:ascii="Arial" w:hAnsi="Arial" w:cs="Arial"/>
          <w:sz w:val="22"/>
          <w:szCs w:val="22"/>
        </w:rPr>
        <w:t xml:space="preserve">seja </w:t>
      </w:r>
      <w:r w:rsidR="00B1328E">
        <w:rPr>
          <w:rFonts w:ascii="Arial" w:hAnsi="Arial" w:cs="Arial"/>
        </w:rPr>
        <w:t xml:space="preserve">realizada </w:t>
      </w:r>
      <w:bookmarkEnd w:id="2"/>
      <w:r w:rsidR="00B1328E">
        <w:rPr>
          <w:rFonts w:ascii="Arial" w:hAnsi="Arial" w:cs="Arial"/>
        </w:rPr>
        <w:t xml:space="preserve">a </w:t>
      </w:r>
      <w:r w:rsidRPr="00C301A8" w:rsidR="00B1328E">
        <w:rPr>
          <w:rFonts w:ascii="Arial" w:hAnsi="Arial" w:cs="Arial"/>
        </w:rPr>
        <w:t>Ligação de Energia Elétrica no Campo de Futebol do Jardim Paraíso</w:t>
      </w:r>
      <w:r w:rsidRPr="007213D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46DEE" w:rsidRPr="007213D6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7213D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6DEE" w:rsidRPr="00277D58" w:rsidP="00246DEE" w14:paraId="4788AEB7" w14:textId="6E731D76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59422933"/>
      <w:r>
        <w:rPr>
          <w:rFonts w:ascii="Arial" w:hAnsi="Arial" w:cs="Arial"/>
        </w:rPr>
        <w:t xml:space="preserve">A </w:t>
      </w:r>
      <w:bookmarkEnd w:id="3"/>
      <w:r>
        <w:rPr>
          <w:rFonts w:ascii="Arial" w:hAnsi="Arial" w:cs="Arial"/>
        </w:rPr>
        <w:t>medida se faz necessária pois, apesar de já haver o padrão, ainda não foi feita a ligação da energia, ocasionando diversos transtornos para os usuários do mencionado centro esportivo</w:t>
      </w:r>
      <w:r w:rsidRPr="00277D58">
        <w:rPr>
          <w:rFonts w:ascii="Arial" w:hAnsi="Arial" w:cs="Arial"/>
          <w:sz w:val="22"/>
          <w:szCs w:val="22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F459595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B1328E">
        <w:rPr>
          <w:rFonts w:ascii="Arial" w:hAnsi="Arial" w:cs="Arial"/>
          <w:sz w:val="24"/>
          <w:szCs w:val="24"/>
        </w:rPr>
        <w:t>26</w:t>
      </w:r>
      <w:bookmarkStart w:id="4" w:name="_GoBack"/>
      <w:bookmarkEnd w:id="4"/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9B4BB8">
        <w:rPr>
          <w:rFonts w:ascii="Arial" w:hAnsi="Arial" w:cs="Arial"/>
          <w:sz w:val="24"/>
          <w:szCs w:val="24"/>
        </w:rPr>
        <w:t>março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5421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72AC"/>
    <w:rsid w:val="00B4331A"/>
    <w:rsid w:val="00B705E8"/>
    <w:rsid w:val="00BF2295"/>
    <w:rsid w:val="00C00C1E"/>
    <w:rsid w:val="00C301A8"/>
    <w:rsid w:val="00C36776"/>
    <w:rsid w:val="00C50993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61D4D"/>
    <w:rsid w:val="00F66A1E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B1430-82D7-492E-97EA-FBFD1EC0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2024-03-22T16:22:00Z</dcterms:created>
  <dcterms:modified xsi:type="dcterms:W3CDTF">2024-03-22T16:23:00Z</dcterms:modified>
</cp:coreProperties>
</file>