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7A73B9A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0F4753" w:rsidR="000F4753">
        <w:rPr>
          <w:rFonts w:ascii="Arial" w:hAnsi="Arial" w:cs="Arial"/>
          <w:color w:val="000000"/>
        </w:rPr>
        <w:t>Portão de Acesso para Pedestres no Ambulatório de Especialidades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RPr="007213D6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2"/>
          <w:szCs w:val="22"/>
        </w:rPr>
      </w:pPr>
    </w:p>
    <w:p w:rsidR="00246DEE" w:rsidRPr="007213D6" w:rsidP="00246DEE" w14:paraId="3C2B3C44" w14:textId="1D3AFF4B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213D6">
        <w:rPr>
          <w:rFonts w:ascii="Arial" w:hAnsi="Arial" w:cs="Arial"/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para que </w:t>
      </w:r>
      <w:r w:rsidRPr="007213D6" w:rsidR="009B4BB8">
        <w:rPr>
          <w:rFonts w:ascii="Arial" w:eastAsia="Arial" w:hAnsi="Arial" w:cs="Arial"/>
          <w:sz w:val="22"/>
          <w:szCs w:val="22"/>
        </w:rPr>
        <w:t xml:space="preserve">seja feita </w:t>
      </w:r>
      <w:r w:rsidRPr="000F4753" w:rsidR="000F4753">
        <w:rPr>
          <w:rFonts w:ascii="Arial" w:hAnsi="Arial" w:cs="Arial"/>
          <w:sz w:val="22"/>
          <w:szCs w:val="22"/>
        </w:rPr>
        <w:t>Construção de Portão de Acesso para Pedestres no Ambulatório de Especialidades localizado na Avenida 3 M, número 50, Centro</w:t>
      </w:r>
      <w:bookmarkStart w:id="2" w:name="_GoBack"/>
      <w:bookmarkEnd w:id="2"/>
      <w:r w:rsidRPr="007213D6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46DEE" w:rsidRPr="007213D6" w:rsidP="00246DEE" w14:paraId="61B3BDE4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7213D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46DEE" w:rsidRPr="00277D58" w:rsidP="00246DEE" w14:paraId="4788AEB7" w14:textId="74EB01AC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_Hlk159422933"/>
      <w:r w:rsidRPr="007213D6">
        <w:rPr>
          <w:rFonts w:ascii="Arial" w:hAnsi="Arial" w:cs="Arial"/>
          <w:sz w:val="22"/>
          <w:szCs w:val="22"/>
        </w:rPr>
        <w:t xml:space="preserve">A instalação dessas faixas não apenas atenderá às necessidades da comunidade local, mas também contribuirá significativamente para a melhoria da segurança </w:t>
      </w:r>
      <w:r>
        <w:rPr>
          <w:rFonts w:ascii="Arial" w:hAnsi="Arial" w:cs="Arial"/>
        </w:rPr>
        <w:t>viária</w:t>
      </w:r>
      <w:bookmarkEnd w:id="3"/>
      <w:r w:rsidRPr="00277D58">
        <w:rPr>
          <w:rFonts w:ascii="Arial" w:hAnsi="Arial" w:cs="Arial"/>
          <w:sz w:val="22"/>
          <w:szCs w:val="22"/>
        </w:rPr>
        <w:t>.</w:t>
      </w:r>
    </w:p>
    <w:p w:rsidR="00246D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31B9FA7C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9B4BB8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9B4BB8">
        <w:rPr>
          <w:rFonts w:ascii="Arial" w:hAnsi="Arial" w:cs="Arial"/>
          <w:sz w:val="24"/>
          <w:szCs w:val="24"/>
        </w:rPr>
        <w:t>março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3870656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280FD64A" w14:textId="4AEE12C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3013710</wp:posOffset>
            </wp:positionH>
            <wp:positionV relativeFrom="paragraph">
              <wp:posOffset>13335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45772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0E57B5"/>
    <w:rsid w:val="000F4753"/>
    <w:rsid w:val="00104AAA"/>
    <w:rsid w:val="0011436E"/>
    <w:rsid w:val="001237A1"/>
    <w:rsid w:val="00135868"/>
    <w:rsid w:val="0015657E"/>
    <w:rsid w:val="00156CF8"/>
    <w:rsid w:val="00164CFB"/>
    <w:rsid w:val="00186C9C"/>
    <w:rsid w:val="001A33AC"/>
    <w:rsid w:val="001F050E"/>
    <w:rsid w:val="001F4BF9"/>
    <w:rsid w:val="00200BB3"/>
    <w:rsid w:val="002217A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960A2"/>
    <w:rsid w:val="003E2151"/>
    <w:rsid w:val="003E5FA3"/>
    <w:rsid w:val="003F6E11"/>
    <w:rsid w:val="00417FAB"/>
    <w:rsid w:val="00445249"/>
    <w:rsid w:val="0045132F"/>
    <w:rsid w:val="00455CF5"/>
    <w:rsid w:val="00460A32"/>
    <w:rsid w:val="00471B10"/>
    <w:rsid w:val="00475E13"/>
    <w:rsid w:val="004779D6"/>
    <w:rsid w:val="004B2CC9"/>
    <w:rsid w:val="004B3D2A"/>
    <w:rsid w:val="004E6422"/>
    <w:rsid w:val="004F6E3E"/>
    <w:rsid w:val="0051286F"/>
    <w:rsid w:val="00530D2C"/>
    <w:rsid w:val="00534E3F"/>
    <w:rsid w:val="005479B1"/>
    <w:rsid w:val="005771E3"/>
    <w:rsid w:val="00586F31"/>
    <w:rsid w:val="005C199C"/>
    <w:rsid w:val="005E3849"/>
    <w:rsid w:val="005E75CE"/>
    <w:rsid w:val="005F2A2A"/>
    <w:rsid w:val="00626437"/>
    <w:rsid w:val="00632FA0"/>
    <w:rsid w:val="0064513C"/>
    <w:rsid w:val="00645D32"/>
    <w:rsid w:val="00685102"/>
    <w:rsid w:val="006B58B2"/>
    <w:rsid w:val="006C41A4"/>
    <w:rsid w:val="006D1E9A"/>
    <w:rsid w:val="00704C2C"/>
    <w:rsid w:val="007100A0"/>
    <w:rsid w:val="007213D6"/>
    <w:rsid w:val="00725061"/>
    <w:rsid w:val="007543FA"/>
    <w:rsid w:val="007A503C"/>
    <w:rsid w:val="007D447B"/>
    <w:rsid w:val="007E3EDB"/>
    <w:rsid w:val="00822396"/>
    <w:rsid w:val="00840AF6"/>
    <w:rsid w:val="00855803"/>
    <w:rsid w:val="008C2E3E"/>
    <w:rsid w:val="008E634D"/>
    <w:rsid w:val="008E7F52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D0FE1"/>
    <w:rsid w:val="00CD4636"/>
    <w:rsid w:val="00CD6B58"/>
    <w:rsid w:val="00CE6D41"/>
    <w:rsid w:val="00CF0225"/>
    <w:rsid w:val="00CF401E"/>
    <w:rsid w:val="00CF49F1"/>
    <w:rsid w:val="00D02AD1"/>
    <w:rsid w:val="00D22A33"/>
    <w:rsid w:val="00D554D7"/>
    <w:rsid w:val="00D72DD4"/>
    <w:rsid w:val="00D8393A"/>
    <w:rsid w:val="00DC6A78"/>
    <w:rsid w:val="00DE5BFD"/>
    <w:rsid w:val="00E076D4"/>
    <w:rsid w:val="00E20D4C"/>
    <w:rsid w:val="00E22A47"/>
    <w:rsid w:val="00E52D22"/>
    <w:rsid w:val="00E84380"/>
    <w:rsid w:val="00E91891"/>
    <w:rsid w:val="00EA038F"/>
    <w:rsid w:val="00EE78C2"/>
    <w:rsid w:val="00F14588"/>
    <w:rsid w:val="00F368B3"/>
    <w:rsid w:val="00F423F2"/>
    <w:rsid w:val="00F47BD9"/>
    <w:rsid w:val="00F61D4D"/>
    <w:rsid w:val="00F66A1E"/>
    <w:rsid w:val="00F945D1"/>
    <w:rsid w:val="00FD1436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689D8-5F93-4D87-92DE-3C00801C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2024-02-26T17:25:00Z</cp:lastPrinted>
  <dcterms:created xsi:type="dcterms:W3CDTF">2024-03-15T18:51:00Z</dcterms:created>
  <dcterms:modified xsi:type="dcterms:W3CDTF">2024-03-15T18:51:00Z</dcterms:modified>
</cp:coreProperties>
</file>