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119/2023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RUDINEI LOBO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o Programa de Transporte de Pessoas em Tratamento de Saúde,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maio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199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19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