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1864797F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de trocar </w:t>
      </w:r>
      <w:r w:rsidR="00C40DA0">
        <w:rPr>
          <w:rFonts w:ascii="Arial" w:hAnsi="Arial" w:cs="Arial"/>
          <w:b/>
          <w:sz w:val="24"/>
          <w:szCs w:val="24"/>
        </w:rPr>
        <w:t xml:space="preserve">as lâmpadas queimadas na Rua Adolfo </w:t>
      </w:r>
      <w:r w:rsidR="00C40DA0">
        <w:rPr>
          <w:rFonts w:ascii="Arial" w:hAnsi="Arial" w:cs="Arial"/>
          <w:b/>
          <w:sz w:val="24"/>
          <w:szCs w:val="24"/>
        </w:rPr>
        <w:t>Chebab</w:t>
      </w:r>
      <w:r w:rsidR="00C40DA0">
        <w:rPr>
          <w:rFonts w:ascii="Arial" w:hAnsi="Arial" w:cs="Arial"/>
          <w:b/>
          <w:sz w:val="24"/>
          <w:szCs w:val="24"/>
        </w:rPr>
        <w:t xml:space="preserve"> próximo ao numeral 401 no Jd. </w:t>
      </w:r>
      <w:r w:rsidR="00C40DA0">
        <w:rPr>
          <w:rFonts w:ascii="Arial" w:hAnsi="Arial" w:cs="Arial"/>
          <w:b/>
          <w:sz w:val="24"/>
          <w:szCs w:val="24"/>
        </w:rPr>
        <w:t>Viel</w:t>
      </w:r>
      <w:r w:rsidR="00C40DA0">
        <w:rPr>
          <w:rFonts w:ascii="Arial" w:hAnsi="Arial" w:cs="Arial"/>
          <w:b/>
          <w:sz w:val="24"/>
          <w:szCs w:val="24"/>
        </w:rPr>
        <w:t>-Sumaré/SP.</w:t>
      </w:r>
    </w:p>
    <w:p w:rsidR="0012309B" w:rsidRPr="0012309B" w:rsidP="0012309B" w14:paraId="43E5CA3E" w14:textId="74D8168C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CB1B71">
        <w:rPr>
          <w:rFonts w:ascii="Arial" w:hAnsi="Arial" w:cs="Arial"/>
          <w:bCs/>
          <w:sz w:val="24"/>
          <w:szCs w:val="24"/>
        </w:rPr>
        <w:t xml:space="preserve">para que a iluminação melhor traga mais segurança para os moradores </w:t>
      </w:r>
      <w:r w:rsidR="00C40DA0">
        <w:rPr>
          <w:rFonts w:ascii="Arial" w:hAnsi="Arial" w:cs="Arial"/>
          <w:bCs/>
          <w:sz w:val="24"/>
          <w:szCs w:val="24"/>
        </w:rPr>
        <w:t>que residem naquela rua acima identificada.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3391618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C40DA0">
        <w:rPr>
          <w:rFonts w:ascii="Arial" w:hAnsi="Arial" w:cs="Arial"/>
          <w:sz w:val="24"/>
          <w:szCs w:val="24"/>
        </w:rPr>
        <w:t>29 d</w:t>
      </w:r>
      <w:r w:rsidRPr="0012309B">
        <w:rPr>
          <w:rFonts w:ascii="Arial" w:hAnsi="Arial" w:cs="Arial"/>
          <w:sz w:val="24"/>
          <w:szCs w:val="24"/>
        </w:rPr>
        <w:t xml:space="preserve">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3420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028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A0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2021-03-15T20:53:00Z</cp:lastPrinted>
  <dcterms:created xsi:type="dcterms:W3CDTF">2021-03-29T13:08:00Z</dcterms:created>
  <dcterms:modified xsi:type="dcterms:W3CDTF">2021-03-29T13:08:00Z</dcterms:modified>
</cp:coreProperties>
</file>