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0D7AE5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0E75F5">
        <w:rPr>
          <w:rFonts w:ascii="Bookman Old Style" w:hAnsi="Bookman Old Style" w:cs="Arial"/>
          <w:sz w:val="24"/>
          <w:szCs w:val="24"/>
        </w:rPr>
        <w:t xml:space="preserve">Rua </w:t>
      </w:r>
      <w:bookmarkStart w:id="0" w:name="_GoBack"/>
      <w:bookmarkEnd w:id="0"/>
      <w:r w:rsidRPr="000E75F5" w:rsidR="000E75F5">
        <w:rPr>
          <w:rFonts w:ascii="Bookman Old Style" w:hAnsi="Bookman Old Style" w:cs="Arial"/>
          <w:sz w:val="24"/>
          <w:szCs w:val="24"/>
        </w:rPr>
        <w:t>João da Silva</w:t>
      </w:r>
      <w:r w:rsidRPr="0052651A" w:rsidR="0052651A">
        <w:rPr>
          <w:rFonts w:ascii="Bookman Old Style" w:hAnsi="Bookman Old Style" w:cs="Arial"/>
          <w:sz w:val="24"/>
          <w:szCs w:val="24"/>
        </w:rPr>
        <w:t>, Parque Santo Antônio.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49AB1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</w:t>
      </w:r>
      <w:r w:rsidR="0052651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597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E75F5"/>
    <w:rsid w:val="000F6E08"/>
    <w:rsid w:val="00112286"/>
    <w:rsid w:val="0012638C"/>
    <w:rsid w:val="00197158"/>
    <w:rsid w:val="001D76AD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5FE0"/>
    <w:rsid w:val="00C665CC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2024-03-18T17:07:00Z</dcterms:modified>
</cp:coreProperties>
</file>