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700C959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E666F2" w:rsidR="00E666F2">
        <w:rPr>
          <w:rFonts w:ascii="Bookman Old Style" w:hAnsi="Bookman Old Style" w:cs="Arial"/>
        </w:rPr>
        <w:t>Rua João Manoel de Santana, 660, Parque Santo Antônio.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5CD45E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54FE5">
        <w:rPr>
          <w:rFonts w:ascii="Bookman Old Style" w:hAnsi="Bookman Old Style" w:cs="Arial"/>
          <w:lang w:val="pt"/>
        </w:rPr>
        <w:t>1</w:t>
      </w:r>
      <w:r w:rsidR="00E666F2">
        <w:rPr>
          <w:rFonts w:ascii="Bookman Old Style" w:hAnsi="Bookman Old Style" w:cs="Arial"/>
          <w:lang w:val="pt"/>
        </w:rPr>
        <w:t>8</w:t>
      </w:r>
      <w:bookmarkStart w:id="0" w:name="_GoBack"/>
      <w:bookmarkEnd w:id="0"/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623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47D7A"/>
    <w:rsid w:val="00854FE5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457C5"/>
    <w:rsid w:val="00B546EB"/>
    <w:rsid w:val="00B57BAE"/>
    <w:rsid w:val="00B81BE7"/>
    <w:rsid w:val="00BA1E38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66F2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107</cp:revision>
  <dcterms:created xsi:type="dcterms:W3CDTF">2021-06-14T19:34:00Z</dcterms:created>
  <dcterms:modified xsi:type="dcterms:W3CDTF">2024-03-18T17:11:00Z</dcterms:modified>
</cp:coreProperties>
</file>