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F0EEE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73440A" w:rsidR="0073440A">
        <w:t>Antônio Celso Formágio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0E0F62" w:rsidRPr="00D9727D" w:rsidP="00872456" w14:paraId="2849D429" w14:textId="632C7A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3754">
        <w:t>18 de março de 2024</w:t>
      </w:r>
      <w:r w:rsidRPr="00D9727D">
        <w:t>.</w:t>
      </w:r>
    </w:p>
    <w:p w:rsidR="00B63754" w:rsidP="00243D1B" w14:paraId="26A3B6E6" w14:textId="77777777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</w:p>
    <w:p w:rsidR="00E37235" w:rsidP="00243D1B" w14:paraId="5AFD1C41" w14:textId="6A9664BE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40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42A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2D50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63754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42A61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2023-10-10T11:46:00Z</dcterms:created>
  <dcterms:modified xsi:type="dcterms:W3CDTF">2024-03-18T14:48:00Z</dcterms:modified>
</cp:coreProperties>
</file>