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0C90986E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Limpeza </w:t>
      </w:r>
      <w:r w:rsidR="00C816B3">
        <w:rPr>
          <w:b w:val="0"/>
          <w:szCs w:val="28"/>
        </w:rPr>
        <w:t>em Terreno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0D17346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 Limpeza</w:t>
      </w:r>
      <w:r w:rsidR="00C816B3">
        <w:rPr>
          <w:rFonts w:ascii="Times New Roman" w:eastAsia="MS Mincho" w:hAnsi="Times New Roman" w:cs="Times New Roman"/>
          <w:sz w:val="28"/>
          <w:szCs w:val="28"/>
        </w:rPr>
        <w:t xml:space="preserve"> em terreno baldio na Rua F, em frente ao número 730,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dos </w:t>
      </w:r>
      <w:r w:rsidR="002A0DCF">
        <w:rPr>
          <w:rFonts w:ascii="Times New Roman" w:eastAsia="MS Mincho" w:hAnsi="Times New Roman" w:cs="Times New Roman"/>
          <w:sz w:val="28"/>
          <w:szCs w:val="28"/>
        </w:rPr>
        <w:t>Ipês</w:t>
      </w:r>
      <w:r w:rsidR="008C50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A0DCF">
        <w:rPr>
          <w:rFonts w:ascii="Times New Roman" w:eastAsia="MS Mincho" w:hAnsi="Times New Roman" w:cs="Times New Roman"/>
          <w:sz w:val="28"/>
          <w:szCs w:val="28"/>
        </w:rPr>
        <w:t>–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Esta Indicação faz-se necessária, pois, moradores relata</w:t>
      </w:r>
      <w:r w:rsidR="00C816B3">
        <w:rPr>
          <w:rFonts w:ascii="Times New Roman" w:eastAsia="MS Mincho" w:hAnsi="Times New Roman" w:cs="Times New Roman"/>
          <w:sz w:val="28"/>
          <w:szCs w:val="28"/>
        </w:rPr>
        <w:t>m aparecimento de animais peçonhentos e possível criadouro do mosquito Aedes Aegypti.</w:t>
      </w:r>
    </w:p>
    <w:p w:rsidR="00827033" w:rsidRPr="00827033" w:rsidP="00C816B3" w14:paraId="5E214782" w14:textId="37D85C05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649220" cy="2019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64569" name="entulho jd dos ipê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467" cy="20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BC93780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D31EA">
        <w:rPr>
          <w:rFonts w:ascii="Times New Roman" w:hAnsi="Times New Roman" w:cs="Times New Roman"/>
          <w:sz w:val="28"/>
          <w:szCs w:val="28"/>
        </w:rPr>
        <w:t>13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2D31EA">
        <w:rPr>
          <w:rFonts w:ascii="Times New Roman" w:hAnsi="Times New Roman" w:cs="Times New Roman"/>
          <w:sz w:val="28"/>
          <w:szCs w:val="28"/>
        </w:rPr>
        <w:t>março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0672A"/>
    <w:rsid w:val="00240B80"/>
    <w:rsid w:val="00244687"/>
    <w:rsid w:val="002A0DCF"/>
    <w:rsid w:val="002D31EA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A6B58"/>
    <w:rsid w:val="006B6EC0"/>
    <w:rsid w:val="006C41A4"/>
    <w:rsid w:val="006D1E9A"/>
    <w:rsid w:val="007367C7"/>
    <w:rsid w:val="00762FC4"/>
    <w:rsid w:val="007E2B98"/>
    <w:rsid w:val="00822396"/>
    <w:rsid w:val="00827033"/>
    <w:rsid w:val="008759DD"/>
    <w:rsid w:val="008C5015"/>
    <w:rsid w:val="009339F0"/>
    <w:rsid w:val="009D47C4"/>
    <w:rsid w:val="009D4FA3"/>
    <w:rsid w:val="009F0D02"/>
    <w:rsid w:val="00A06CF2"/>
    <w:rsid w:val="00A54B8E"/>
    <w:rsid w:val="00A6624C"/>
    <w:rsid w:val="00A67AFB"/>
    <w:rsid w:val="00AE6AEE"/>
    <w:rsid w:val="00AE7D01"/>
    <w:rsid w:val="00B01EE8"/>
    <w:rsid w:val="00B27BCE"/>
    <w:rsid w:val="00B459C8"/>
    <w:rsid w:val="00B46885"/>
    <w:rsid w:val="00C00C1E"/>
    <w:rsid w:val="00C2215B"/>
    <w:rsid w:val="00C30B07"/>
    <w:rsid w:val="00C36776"/>
    <w:rsid w:val="00C76DF5"/>
    <w:rsid w:val="00C816B3"/>
    <w:rsid w:val="00CD6B58"/>
    <w:rsid w:val="00CE5457"/>
    <w:rsid w:val="00CF401E"/>
    <w:rsid w:val="00CF4C4E"/>
    <w:rsid w:val="00D263D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4D0D-B234-47AC-B35A-A4127940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2024-03-13T17:10:00Z</dcterms:created>
  <dcterms:modified xsi:type="dcterms:W3CDTF">2024-03-13T17:15:00Z</dcterms:modified>
</cp:coreProperties>
</file>