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6F8CC5E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D72DD4" w:rsidR="00D72DD4">
        <w:rPr>
          <w:rFonts w:ascii="Arial" w:hAnsi="Arial" w:cs="Arial"/>
          <w:color w:val="000000"/>
        </w:rPr>
        <w:t>Construção de Galeria para Escoamento Pluvial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685102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D72DD4" w:rsidP="00246DEE" w14:paraId="3C2B3C44" w14:textId="034772BE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2DD4">
        <w:rPr>
          <w:rFonts w:ascii="Arial" w:hAnsi="Arial" w:cs="Arial"/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para que </w:t>
      </w:r>
      <w:r w:rsidRPr="00D72DD4" w:rsidR="009B4BB8">
        <w:rPr>
          <w:rFonts w:ascii="Arial" w:eastAsia="Arial" w:hAnsi="Arial" w:cs="Arial"/>
          <w:sz w:val="22"/>
          <w:szCs w:val="22"/>
        </w:rPr>
        <w:t xml:space="preserve">seja feita </w:t>
      </w:r>
      <w:r w:rsidRPr="00D72DD4" w:rsidR="00D72DD4">
        <w:rPr>
          <w:rFonts w:ascii="Arial" w:hAnsi="Arial" w:cs="Arial"/>
          <w:sz w:val="22"/>
          <w:szCs w:val="22"/>
        </w:rPr>
        <w:t>a construção de galeria para escoamento pluvial na área localizada na Rua José Carvalho Marques</w:t>
      </w:r>
      <w:bookmarkStart w:id="2" w:name="_GoBack"/>
      <w:bookmarkEnd w:id="2"/>
      <w:r w:rsidRPr="00D72DD4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46DEE" w:rsidRPr="00D72DD4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72DD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6DEE" w:rsidRPr="00D72DD4" w:rsidP="00246DEE" w14:paraId="4788AEB7" w14:textId="07C6F233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72DD4">
        <w:rPr>
          <w:rFonts w:ascii="Arial" w:hAnsi="Arial" w:cs="Arial"/>
          <w:sz w:val="22"/>
          <w:szCs w:val="22"/>
        </w:rPr>
        <w:t>Essa reivindicação se faz necessária, pois a área acima mencionada, nos períodos de chuva intensa, é afetada por intensos alagamentos que praticamente impossibilitam a travessia das pessoas</w:t>
      </w:r>
      <w:r w:rsidRPr="00D72DD4">
        <w:rPr>
          <w:rFonts w:ascii="Arial" w:hAnsi="Arial" w:cs="Arial"/>
          <w:sz w:val="22"/>
          <w:szCs w:val="22"/>
        </w:rPr>
        <w:t>.</w:t>
      </w: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31B9FA7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9B4BB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9B4BB8">
        <w:rPr>
          <w:rFonts w:ascii="Arial" w:hAnsi="Arial" w:cs="Arial"/>
          <w:sz w:val="24"/>
          <w:szCs w:val="24"/>
        </w:rPr>
        <w:t>março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55751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0E3818"/>
    <w:rsid w:val="000E57B5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2217A8"/>
    <w:rsid w:val="002310A0"/>
    <w:rsid w:val="00232A2C"/>
    <w:rsid w:val="00246DEE"/>
    <w:rsid w:val="002601A6"/>
    <w:rsid w:val="00265714"/>
    <w:rsid w:val="00267326"/>
    <w:rsid w:val="002677D6"/>
    <w:rsid w:val="00296C8B"/>
    <w:rsid w:val="002A34F7"/>
    <w:rsid w:val="002B0165"/>
    <w:rsid w:val="002E4E59"/>
    <w:rsid w:val="00315808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51286F"/>
    <w:rsid w:val="00530D2C"/>
    <w:rsid w:val="00534E3F"/>
    <w:rsid w:val="005479B1"/>
    <w:rsid w:val="005771E3"/>
    <w:rsid w:val="00586F31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58B2"/>
    <w:rsid w:val="006C41A4"/>
    <w:rsid w:val="006D1E9A"/>
    <w:rsid w:val="007100A0"/>
    <w:rsid w:val="00725061"/>
    <w:rsid w:val="007543FA"/>
    <w:rsid w:val="007A503C"/>
    <w:rsid w:val="007D447B"/>
    <w:rsid w:val="007E3EDB"/>
    <w:rsid w:val="00822396"/>
    <w:rsid w:val="00840AF6"/>
    <w:rsid w:val="00855803"/>
    <w:rsid w:val="008E634D"/>
    <w:rsid w:val="008E7F52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E5BFD"/>
    <w:rsid w:val="00E040C9"/>
    <w:rsid w:val="00E076D4"/>
    <w:rsid w:val="00E20D4C"/>
    <w:rsid w:val="00E22A47"/>
    <w:rsid w:val="00E52D22"/>
    <w:rsid w:val="00E84380"/>
    <w:rsid w:val="00EA038F"/>
    <w:rsid w:val="00EE78C2"/>
    <w:rsid w:val="00F14588"/>
    <w:rsid w:val="00F423F2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B308-EB62-465C-AEE3-0D0E9054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2024-02-26T17:25:00Z</cp:lastPrinted>
  <dcterms:created xsi:type="dcterms:W3CDTF">2024-03-12T16:47:00Z</dcterms:created>
  <dcterms:modified xsi:type="dcterms:W3CDTF">2024-03-13T16:27:00Z</dcterms:modified>
</cp:coreProperties>
</file>