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 (em toda a extensão da rua),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6699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77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5741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1668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0318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14741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73485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