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tapa buraco e correção da pavimentação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Quinze, altura do n°9,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625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976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21609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8474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9318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92147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3775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