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C028CE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133A2B" w:rsidR="00133A2B">
        <w:t>Anna Maria da Conceição Grass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960FE7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375BA">
        <w:t>04 de març</w:t>
      </w:r>
      <w:r w:rsidRPr="00D9727D" w:rsidR="00D375BA">
        <w:t>o de 202</w:t>
      </w:r>
      <w:r w:rsidR="00D375BA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0472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511D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11D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375BA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  <w:rsid w:val="00FD6B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2023-10-02T17:17:00Z</dcterms:created>
  <dcterms:modified xsi:type="dcterms:W3CDTF">2024-03-04T17:02:00Z</dcterms:modified>
</cp:coreProperties>
</file>