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340BCBAF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953BE3" w:rsidRPr="00953BE3">
        <w:rPr>
          <w:rFonts w:ascii="Arial" w:hAnsi="Arial" w:cs="Arial"/>
          <w:b/>
          <w:sz w:val="24"/>
          <w:szCs w:val="24"/>
        </w:rPr>
        <w:t xml:space="preserve">João Eichemberger </w:t>
      </w:r>
      <w:r>
        <w:rPr>
          <w:rFonts w:ascii="Arial" w:hAnsi="Arial" w:cs="Arial"/>
          <w:b/>
          <w:sz w:val="24"/>
          <w:szCs w:val="24"/>
        </w:rPr>
        <w:t>(</w:t>
      </w:r>
      <w:r w:rsidR="00953BE3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953BE3">
        <w:rPr>
          <w:rFonts w:ascii="Arial" w:hAnsi="Arial" w:cs="Arial"/>
          <w:sz w:val="24"/>
          <w:szCs w:val="24"/>
        </w:rPr>
        <w:t>124,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>Jardim Volobueff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B9EF28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573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9CA50" w14:textId="77777777" w:rsidR="00BA31E2" w:rsidRDefault="00BA31E2" w:rsidP="00211ADD">
      <w:pPr>
        <w:spacing w:after="0" w:line="240" w:lineRule="auto"/>
      </w:pPr>
      <w:r>
        <w:separator/>
      </w:r>
    </w:p>
  </w:endnote>
  <w:endnote w:type="continuationSeparator" w:id="0">
    <w:p w14:paraId="3849BA08" w14:textId="77777777" w:rsidR="00BA31E2" w:rsidRDefault="00BA31E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8820A" w14:textId="77777777" w:rsidR="00BA31E2" w:rsidRDefault="00BA31E2" w:rsidP="00211ADD">
      <w:pPr>
        <w:spacing w:after="0" w:line="240" w:lineRule="auto"/>
      </w:pPr>
      <w:r>
        <w:separator/>
      </w:r>
    </w:p>
  </w:footnote>
  <w:footnote w:type="continuationSeparator" w:id="0">
    <w:p w14:paraId="4DAA6E66" w14:textId="77777777" w:rsidR="00BA31E2" w:rsidRDefault="00BA31E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829E59" w:rsidR="00211ADD" w:rsidRPr="00903E63" w:rsidRDefault="00A1353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001C515" wp14:editId="613C4AA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53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31E2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8</cp:revision>
  <cp:lastPrinted>2020-06-08T15:10:00Z</cp:lastPrinted>
  <dcterms:created xsi:type="dcterms:W3CDTF">2020-06-16T14:06:00Z</dcterms:created>
  <dcterms:modified xsi:type="dcterms:W3CDTF">2020-08-04T13:47:00Z</dcterms:modified>
</cp:coreProperties>
</file>