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841416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9267D9">
        <w:rPr>
          <w:sz w:val="28"/>
          <w:szCs w:val="28"/>
        </w:rPr>
        <w:t>limpeza e manutenção em bueiro</w:t>
      </w:r>
      <w:r w:rsidR="006D3D1F">
        <w:rPr>
          <w:sz w:val="28"/>
          <w:szCs w:val="28"/>
        </w:rPr>
        <w:t xml:space="preserve"> na Rua  Alcindo Nardini </w:t>
      </w:r>
      <w:r w:rsidR="009267D9">
        <w:rPr>
          <w:sz w:val="28"/>
          <w:szCs w:val="28"/>
        </w:rPr>
        <w:t xml:space="preserve">em frente ao nº 593 </w:t>
      </w:r>
      <w:r w:rsidR="006D3D1F">
        <w:rPr>
          <w:sz w:val="28"/>
          <w:szCs w:val="28"/>
        </w:rPr>
        <w:t>– Jardim Dulce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8F337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</w:t>
      </w:r>
      <w:r w:rsidR="007946E1">
        <w:rPr>
          <w:sz w:val="28"/>
          <w:szCs w:val="28"/>
        </w:rPr>
        <w:t>4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746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D32A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267D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32AF6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2024-03-04T12:10:00Z</cp:lastPrinted>
  <dcterms:created xsi:type="dcterms:W3CDTF">2024-03-04T12:11:00Z</dcterms:created>
  <dcterms:modified xsi:type="dcterms:W3CDTF">2024-03-04T12:11:00Z</dcterms:modified>
</cp:coreProperties>
</file>