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32910DB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EC389D">
        <w:rPr>
          <w:sz w:val="28"/>
          <w:szCs w:val="28"/>
        </w:rPr>
        <w:t>o recapeamento na Rua Quito – Parque das Nações.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E125F0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01 de </w:t>
      </w:r>
      <w:r w:rsidR="001E0616">
        <w:rPr>
          <w:sz w:val="28"/>
          <w:szCs w:val="28"/>
        </w:rPr>
        <w:t>Março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11329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95561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5657E"/>
    <w:rsid w:val="00156CF8"/>
    <w:rsid w:val="001717FC"/>
    <w:rsid w:val="00174B93"/>
    <w:rsid w:val="001A6D26"/>
    <w:rsid w:val="001D6597"/>
    <w:rsid w:val="001E0616"/>
    <w:rsid w:val="001F3913"/>
    <w:rsid w:val="002C048C"/>
    <w:rsid w:val="002C2D76"/>
    <w:rsid w:val="002D3BBF"/>
    <w:rsid w:val="003209EA"/>
    <w:rsid w:val="00322649"/>
    <w:rsid w:val="003322BE"/>
    <w:rsid w:val="0038125F"/>
    <w:rsid w:val="00385851"/>
    <w:rsid w:val="003A2EA0"/>
    <w:rsid w:val="003B1403"/>
    <w:rsid w:val="003C5AE3"/>
    <w:rsid w:val="003D75C7"/>
    <w:rsid w:val="003E6A68"/>
    <w:rsid w:val="00402735"/>
    <w:rsid w:val="00460A32"/>
    <w:rsid w:val="00475342"/>
    <w:rsid w:val="00492EFB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26437"/>
    <w:rsid w:val="00632FA0"/>
    <w:rsid w:val="0065597E"/>
    <w:rsid w:val="00687B10"/>
    <w:rsid w:val="006C0A64"/>
    <w:rsid w:val="006C41A4"/>
    <w:rsid w:val="006D1E9A"/>
    <w:rsid w:val="006D6169"/>
    <w:rsid w:val="007306A2"/>
    <w:rsid w:val="007548C3"/>
    <w:rsid w:val="00765E28"/>
    <w:rsid w:val="0078086A"/>
    <w:rsid w:val="007846E7"/>
    <w:rsid w:val="007A44CB"/>
    <w:rsid w:val="007B14B7"/>
    <w:rsid w:val="007C74C1"/>
    <w:rsid w:val="007D0376"/>
    <w:rsid w:val="007F33CE"/>
    <w:rsid w:val="00822396"/>
    <w:rsid w:val="00847BDA"/>
    <w:rsid w:val="008A3AD0"/>
    <w:rsid w:val="008C7A37"/>
    <w:rsid w:val="00911489"/>
    <w:rsid w:val="00932FB6"/>
    <w:rsid w:val="00955613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B07AA"/>
    <w:rsid w:val="00E02A95"/>
    <w:rsid w:val="00E47071"/>
    <w:rsid w:val="00E631CD"/>
    <w:rsid w:val="00EC389D"/>
    <w:rsid w:val="00EC7E26"/>
    <w:rsid w:val="00EF58AD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2024-03-01T14:11:00Z</cp:lastPrinted>
  <dcterms:created xsi:type="dcterms:W3CDTF">2024-03-01T14:14:00Z</dcterms:created>
  <dcterms:modified xsi:type="dcterms:W3CDTF">2024-03-01T14:14:00Z</dcterms:modified>
</cp:coreProperties>
</file>