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0761"/>
    <w:p w:rsidR="00A3790D"/>
    <w:p w:rsidR="00A3790D"/>
    <w:p w:rsidR="00A3790D"/>
    <w:p w:rsidR="00A3790D"/>
    <w:p w:rsidR="00A3790D"/>
    <w:p w:rsidR="00A3790D"/>
    <w:p w:rsidR="00A3790D"/>
    <w:p w:rsidR="00A3790D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3F2EDD" w:rsidRPr="003F2EDD" w:rsidP="003F2EDD">
      <w:pPr>
        <w:pStyle w:val="NoSpacing"/>
        <w:spacing w:after="240" w:line="276" w:lineRule="auto"/>
        <w:jc w:val="both"/>
        <w:rPr>
          <w:rFonts w:cstheme="minorHAnsi"/>
          <w:bCs/>
          <w:sz w:val="24"/>
          <w:szCs w:val="24"/>
          <w:lang w:eastAsia="pt-BR"/>
        </w:rPr>
      </w:pPr>
      <w:r>
        <w:rPr>
          <w:b/>
          <w:sz w:val="28"/>
        </w:rPr>
        <w:tab/>
      </w:r>
      <w:r w:rsidRPr="00A3790D">
        <w:rPr>
          <w:sz w:val="24"/>
        </w:rPr>
        <w:tab/>
        <w:t xml:space="preserve">Indico </w:t>
      </w:r>
      <w:r>
        <w:rPr>
          <w:sz w:val="24"/>
        </w:rPr>
        <w:t xml:space="preserve">ao exmo. sr. prefeito municipal, e a ele ao departamento competente no sentido de </w:t>
      </w:r>
      <w:r w:rsidRPr="003F2EDD">
        <w:rPr>
          <w:sz w:val="24"/>
        </w:rPr>
        <w:t>providenciar</w:t>
      </w:r>
      <w:r w:rsidRPr="003F2EDD">
        <w:rPr>
          <w:sz w:val="24"/>
        </w:rPr>
        <w:t xml:space="preserve"> </w:t>
      </w:r>
      <w:r w:rsidRPr="003F2EDD">
        <w:rPr>
          <w:rFonts w:cstheme="minorHAnsi"/>
          <w:bCs/>
          <w:sz w:val="24"/>
          <w:szCs w:val="24"/>
          <w:lang w:eastAsia="pt-BR"/>
        </w:rPr>
        <w:t xml:space="preserve">que seja implementado melhorias e adaptações necessária para um transito seguro em </w:t>
      </w:r>
      <w:r w:rsidRPr="003F2EDD">
        <w:rPr>
          <w:rFonts w:cstheme="minorHAnsi"/>
          <w:bCs/>
          <w:sz w:val="24"/>
          <w:szCs w:val="24"/>
          <w:lang w:eastAsia="pt-BR"/>
        </w:rPr>
        <w:t>torno do Ambulatório de Especialidade de Sumaré</w:t>
      </w:r>
      <w:r w:rsidRPr="003F2EDD">
        <w:rPr>
          <w:rFonts w:cstheme="minorHAnsi"/>
          <w:bCs/>
          <w:sz w:val="24"/>
          <w:szCs w:val="24"/>
          <w:lang w:eastAsia="pt-BR"/>
        </w:rPr>
        <w:t>:</w:t>
      </w:r>
    </w:p>
    <w:p w:rsidR="003F2EDD" w:rsidP="003F2EDD">
      <w:pPr>
        <w:pStyle w:val="NoSpacing"/>
        <w:numPr>
          <w:ilvl w:val="0"/>
          <w:numId w:val="1"/>
        </w:numPr>
        <w:spacing w:after="240" w:line="276" w:lineRule="auto"/>
        <w:jc w:val="both"/>
        <w:rPr>
          <w:rFonts w:cstheme="minorHAnsi"/>
          <w:b/>
          <w:bCs/>
          <w:sz w:val="24"/>
          <w:szCs w:val="24"/>
          <w:lang w:eastAsia="pt-BR"/>
        </w:rPr>
      </w:pPr>
      <w:r>
        <w:rPr>
          <w:rFonts w:cstheme="minorHAnsi"/>
          <w:b/>
          <w:bCs/>
          <w:sz w:val="24"/>
          <w:szCs w:val="24"/>
          <w:lang w:eastAsia="pt-BR"/>
        </w:rPr>
        <w:t>Manutenção da Pintura de solo existente;</w:t>
      </w:r>
    </w:p>
    <w:p w:rsidR="003F2EDD" w:rsidP="003F2EDD">
      <w:pPr>
        <w:pStyle w:val="NoSpacing"/>
        <w:numPr>
          <w:ilvl w:val="0"/>
          <w:numId w:val="1"/>
        </w:numPr>
        <w:spacing w:after="240" w:line="276" w:lineRule="auto"/>
        <w:jc w:val="both"/>
        <w:rPr>
          <w:rFonts w:cstheme="minorHAnsi"/>
          <w:b/>
          <w:bCs/>
          <w:sz w:val="24"/>
          <w:szCs w:val="24"/>
          <w:lang w:eastAsia="pt-BR"/>
        </w:rPr>
      </w:pPr>
      <w:r>
        <w:rPr>
          <w:rFonts w:cstheme="minorHAnsi"/>
          <w:b/>
          <w:bCs/>
          <w:sz w:val="24"/>
          <w:szCs w:val="24"/>
          <w:lang w:eastAsia="pt-BR"/>
        </w:rPr>
        <w:t>Faixa de pedestre em frete a unidade de Saúde;</w:t>
      </w:r>
    </w:p>
    <w:p w:rsidR="003F2EDD" w:rsidP="003F2EDD">
      <w:pPr>
        <w:pStyle w:val="NoSpacing"/>
        <w:numPr>
          <w:ilvl w:val="0"/>
          <w:numId w:val="1"/>
        </w:numPr>
        <w:spacing w:after="240" w:line="276" w:lineRule="auto"/>
        <w:jc w:val="both"/>
        <w:rPr>
          <w:rFonts w:cstheme="minorHAnsi"/>
          <w:b/>
          <w:bCs/>
          <w:sz w:val="24"/>
          <w:szCs w:val="24"/>
          <w:lang w:eastAsia="pt-BR"/>
        </w:rPr>
      </w:pPr>
      <w:r>
        <w:rPr>
          <w:rFonts w:cstheme="minorHAnsi"/>
          <w:b/>
          <w:bCs/>
          <w:sz w:val="24"/>
          <w:szCs w:val="24"/>
          <w:lang w:eastAsia="pt-BR"/>
        </w:rPr>
        <w:t>Redutor de velocidade em frente a unidade de saúde;</w:t>
      </w:r>
    </w:p>
    <w:p w:rsidR="003F2EDD" w:rsidP="003F2EDD">
      <w:pPr>
        <w:pStyle w:val="NoSpacing"/>
        <w:numPr>
          <w:ilvl w:val="0"/>
          <w:numId w:val="1"/>
        </w:numPr>
        <w:spacing w:after="240" w:line="276" w:lineRule="auto"/>
        <w:jc w:val="both"/>
        <w:rPr>
          <w:rFonts w:cstheme="minorHAnsi"/>
          <w:b/>
          <w:bCs/>
          <w:sz w:val="24"/>
          <w:szCs w:val="24"/>
          <w:lang w:eastAsia="pt-BR"/>
        </w:rPr>
      </w:pPr>
      <w:r>
        <w:rPr>
          <w:rFonts w:cstheme="minorHAnsi"/>
          <w:b/>
          <w:bCs/>
          <w:sz w:val="24"/>
          <w:szCs w:val="24"/>
          <w:lang w:eastAsia="pt-BR"/>
        </w:rPr>
        <w:t>Criação de vagas de estacionamento preferências, inclusive para autista;</w:t>
      </w:r>
    </w:p>
    <w:p w:rsidR="003F2EDD" w:rsidP="003F2EDD">
      <w:pPr>
        <w:pStyle w:val="NoSpacing"/>
        <w:numPr>
          <w:ilvl w:val="0"/>
          <w:numId w:val="1"/>
        </w:numPr>
        <w:spacing w:after="240" w:line="276" w:lineRule="auto"/>
        <w:jc w:val="both"/>
        <w:rPr>
          <w:rFonts w:cstheme="minorHAnsi"/>
          <w:b/>
          <w:bCs/>
          <w:sz w:val="24"/>
          <w:szCs w:val="24"/>
          <w:lang w:eastAsia="pt-BR"/>
        </w:rPr>
      </w:pPr>
      <w:r>
        <w:rPr>
          <w:rFonts w:cstheme="minorHAnsi"/>
          <w:b/>
          <w:bCs/>
          <w:sz w:val="24"/>
          <w:szCs w:val="24"/>
          <w:lang w:eastAsia="pt-BR"/>
        </w:rPr>
        <w:t xml:space="preserve">Implantação de Semáforo para pedestre </w:t>
      </w:r>
    </w:p>
    <w:p w:rsidR="00A3790D" w:rsidP="003F2EDD">
      <w:pPr>
        <w:pStyle w:val="NoSpacing"/>
        <w:spacing w:after="240" w:line="276" w:lineRule="auto"/>
        <w:ind w:firstLine="1701"/>
        <w:jc w:val="both"/>
        <w:rPr>
          <w:rFonts w:cstheme="minorHAnsi"/>
          <w:b/>
          <w:bCs/>
          <w:sz w:val="24"/>
          <w:szCs w:val="24"/>
          <w:lang w:eastAsia="pt-BR"/>
        </w:rPr>
      </w:pPr>
      <w:r>
        <w:rPr>
          <w:rFonts w:cstheme="minorHAnsi"/>
          <w:b/>
          <w:bCs/>
          <w:sz w:val="24"/>
          <w:szCs w:val="24"/>
          <w:lang w:eastAsia="pt-BR"/>
        </w:rPr>
        <w:t xml:space="preserve">Local: Ambulatório de Especialidade, </w:t>
      </w:r>
      <w:bookmarkStart w:id="0" w:name="_GoBack"/>
      <w:r w:rsidRPr="0048257E">
        <w:rPr>
          <w:rFonts w:cstheme="minorHAnsi"/>
          <w:b/>
          <w:bCs/>
          <w:sz w:val="24"/>
          <w:szCs w:val="24"/>
          <w:lang w:eastAsia="pt-BR"/>
        </w:rPr>
        <w:t>A</w:t>
      </w:r>
      <w:r>
        <w:rPr>
          <w:rFonts w:cstheme="minorHAnsi"/>
          <w:b/>
          <w:bCs/>
          <w:sz w:val="24"/>
          <w:szCs w:val="24"/>
          <w:lang w:eastAsia="pt-BR"/>
        </w:rPr>
        <w:t xml:space="preserve">v. Eugênia </w:t>
      </w:r>
      <w:r>
        <w:rPr>
          <w:rFonts w:cstheme="minorHAnsi"/>
          <w:b/>
          <w:bCs/>
          <w:sz w:val="24"/>
          <w:szCs w:val="24"/>
          <w:lang w:eastAsia="pt-BR"/>
        </w:rPr>
        <w:t>Biancalana</w:t>
      </w:r>
      <w:r>
        <w:rPr>
          <w:rFonts w:cstheme="minorHAnsi"/>
          <w:b/>
          <w:bCs/>
          <w:sz w:val="24"/>
          <w:szCs w:val="24"/>
          <w:lang w:eastAsia="pt-BR"/>
        </w:rPr>
        <w:t xml:space="preserve"> Duarte,</w:t>
      </w:r>
      <w:r w:rsidRPr="0048257E">
        <w:rPr>
          <w:rFonts w:cstheme="minorHAnsi"/>
          <w:b/>
          <w:bCs/>
          <w:sz w:val="24"/>
          <w:szCs w:val="24"/>
          <w:lang w:eastAsia="pt-BR"/>
        </w:rPr>
        <w:t xml:space="preserve"> - Jardim Primavera, Sumaré - SP, 13173-050</w:t>
      </w:r>
    </w:p>
    <w:bookmarkEnd w:id="0"/>
    <w:p w:rsidR="003F2EDD" w:rsidP="003F2EDD">
      <w:pPr>
        <w:pStyle w:val="NoSpacing"/>
        <w:spacing w:after="240" w:line="276" w:lineRule="auto"/>
        <w:ind w:firstLine="1701"/>
        <w:jc w:val="both"/>
        <w:rPr>
          <w:sz w:val="24"/>
        </w:rPr>
      </w:pPr>
    </w:p>
    <w:p w:rsidR="00A3790D" w:rsidP="00A3790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F2EDD">
        <w:rPr>
          <w:sz w:val="24"/>
        </w:rPr>
        <w:t>05 de março de 2024</w:t>
      </w:r>
      <w:r w:rsidR="00361FDB">
        <w:rPr>
          <w:sz w:val="24"/>
        </w:rPr>
        <w:t>.</w:t>
      </w:r>
    </w:p>
    <w:p w:rsidR="00A3790D" w:rsidP="00A3790D">
      <w:pPr>
        <w:spacing w:line="276" w:lineRule="auto"/>
        <w:jc w:val="center"/>
        <w:rPr>
          <w:sz w:val="24"/>
        </w:rPr>
      </w:pPr>
    </w:p>
    <w:p w:rsidR="00A3790D" w:rsidP="00A3790D">
      <w:pPr>
        <w:spacing w:line="276" w:lineRule="auto"/>
        <w:jc w:val="center"/>
        <w:rPr>
          <w:sz w:val="24"/>
        </w:rPr>
      </w:pPr>
    </w:p>
    <w:p w:rsidR="003F2EDD" w:rsidP="003F2EDD">
      <w:pPr>
        <w:spacing w:after="0"/>
        <w:jc w:val="center"/>
        <w:rPr>
          <w:b/>
          <w:sz w:val="24"/>
          <w:szCs w:val="24"/>
        </w:rPr>
      </w:pPr>
      <w:r w:rsidRPr="004234DC">
        <w:rPr>
          <w:b/>
          <w:sz w:val="24"/>
          <w:szCs w:val="24"/>
        </w:rPr>
        <w:t>WILLIAN SOUZA</w:t>
      </w:r>
      <w:r w:rsidRPr="004234DC">
        <w:rPr>
          <w:b/>
          <w:sz w:val="24"/>
          <w:szCs w:val="24"/>
        </w:rPr>
        <w:br/>
        <w:t xml:space="preserve">Vereador </w:t>
      </w:r>
    </w:p>
    <w:p w:rsidR="003F2EDD" w:rsidRPr="0007768F" w:rsidP="003F2EDD">
      <w:pPr>
        <w:spacing w:after="0"/>
        <w:jc w:val="center"/>
        <w:rPr>
          <w:b/>
          <w:sz w:val="24"/>
          <w:szCs w:val="24"/>
        </w:rPr>
      </w:pPr>
      <w:r w:rsidRPr="004234DC">
        <w:rPr>
          <w:b/>
          <w:sz w:val="24"/>
          <w:szCs w:val="24"/>
        </w:rPr>
        <w:t xml:space="preserve"> L</w:t>
      </w:r>
      <w:r>
        <w:rPr>
          <w:b/>
          <w:sz w:val="24"/>
          <w:szCs w:val="24"/>
        </w:rPr>
        <w:t>í</w:t>
      </w:r>
      <w:r w:rsidRPr="004234DC">
        <w:rPr>
          <w:b/>
          <w:sz w:val="24"/>
          <w:szCs w:val="24"/>
        </w:rPr>
        <w:t>der de Governo</w:t>
      </w:r>
    </w:p>
    <w:p w:rsidR="00A3790D" w:rsidRPr="00A3790D" w:rsidP="003F2EDD">
      <w:pPr>
        <w:spacing w:line="276" w:lineRule="auto"/>
        <w:jc w:val="center"/>
        <w:rPr>
          <w:sz w:val="28"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057F8A"/>
    <w:multiLevelType w:val="hybridMultilevel"/>
    <w:tmpl w:val="2904F500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0D"/>
    <w:rsid w:val="0007768F"/>
    <w:rsid w:val="00340761"/>
    <w:rsid w:val="00361FDB"/>
    <w:rsid w:val="003F2EDD"/>
    <w:rsid w:val="004234DC"/>
    <w:rsid w:val="0048257E"/>
    <w:rsid w:val="00A379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4A92822-F0C6-416E-BAB1-DD07F836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79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crrjunior88@gmail.com</dc:creator>
  <cp:lastModifiedBy>Willian Souza</cp:lastModifiedBy>
  <cp:revision>2</cp:revision>
  <dcterms:created xsi:type="dcterms:W3CDTF">2024-03-01T18:20:00Z</dcterms:created>
  <dcterms:modified xsi:type="dcterms:W3CDTF">2024-03-01T18:20:00Z</dcterms:modified>
</cp:coreProperties>
</file>