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198/2023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GILSON CAVERNA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entregas de encomendas por trabalhadores de aplicativo em condomínios.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