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83/2021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EMENDA ADITIVA AO PL 83-2021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março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