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32/2023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ANDRE DA FARMÁCIA, HÉLIO SILVA, JOEL CARDOSO, VALDIR DE OLIVEIRA, RODRIGO D. GOMES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o programa “Incubadora de Empresas”,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