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33BD5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32115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632115">
        <w:rPr>
          <w:rFonts w:ascii="Arial" w:hAnsi="Arial" w:cs="Arial"/>
          <w:sz w:val="24"/>
          <w:szCs w:val="24"/>
        </w:rPr>
        <w:t xml:space="preserve">uperação asfáltica </w:t>
      </w:r>
      <w:r w:rsidR="00843B90">
        <w:rPr>
          <w:rFonts w:ascii="Arial" w:hAnsi="Arial" w:cs="Arial"/>
          <w:sz w:val="24"/>
          <w:szCs w:val="24"/>
        </w:rPr>
        <w:t>na 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E315EF">
        <w:rPr>
          <w:rFonts w:ascii="Arial" w:hAnsi="Arial" w:cs="Arial"/>
          <w:sz w:val="24"/>
          <w:szCs w:val="24"/>
        </w:rPr>
        <w:t xml:space="preserve">Antônio </w:t>
      </w:r>
      <w:r w:rsidR="00E315EF">
        <w:rPr>
          <w:rFonts w:ascii="Arial" w:hAnsi="Arial" w:cs="Arial"/>
          <w:sz w:val="24"/>
          <w:szCs w:val="24"/>
        </w:rPr>
        <w:t>Zamarchi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3A5160">
        <w:rPr>
          <w:rFonts w:ascii="Arial" w:hAnsi="Arial" w:cs="Arial"/>
          <w:sz w:val="24"/>
          <w:szCs w:val="24"/>
        </w:rPr>
        <w:t xml:space="preserve">Jardim </w:t>
      </w:r>
      <w:r w:rsidR="003A5160">
        <w:rPr>
          <w:rFonts w:ascii="Arial" w:hAnsi="Arial" w:cs="Arial"/>
          <w:sz w:val="24"/>
          <w:szCs w:val="24"/>
        </w:rPr>
        <w:t>Macarenko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204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7A"/>
    <w:rsid w:val="00383A63"/>
    <w:rsid w:val="00387302"/>
    <w:rsid w:val="0039413D"/>
    <w:rsid w:val="00395337"/>
    <w:rsid w:val="00396928"/>
    <w:rsid w:val="003A0F67"/>
    <w:rsid w:val="003A2050"/>
    <w:rsid w:val="003A516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34F47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266E2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4</cp:revision>
  <cp:lastPrinted>2020-06-08T15:10:00Z</cp:lastPrinted>
  <dcterms:created xsi:type="dcterms:W3CDTF">2021-03-22T19:19:00Z</dcterms:created>
  <dcterms:modified xsi:type="dcterms:W3CDTF">2021-03-22T19:24:00Z</dcterms:modified>
</cp:coreProperties>
</file>