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6052615">
      <w:pPr>
        <w:pStyle w:val="NormalWeb"/>
        <w:spacing w:before="80" w:beforeAutospacing="0" w:after="0" w:afterAutospacing="0" w:line="360" w:lineRule="auto"/>
        <w:jc w:val="both"/>
      </w:pPr>
      <w:r>
        <w:t>Rua</w:t>
      </w:r>
      <w:r w:rsidRPr="00AC284E">
        <w:t xml:space="preserve">: </w:t>
      </w:r>
      <w:r w:rsidRPr="00412E03" w:rsidR="00412E03">
        <w:t>Doutor Antônio Viçoso Moreira Rezende</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264A9" w:rsidP="00A264A9" w14:paraId="09CD1EFE"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A264A9" w14:paraId="29D4BEFF" w14:textId="1D2AB0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288DFDF">
      <w:pPr>
        <w:pStyle w:val="NormalWeb"/>
        <w:spacing w:before="360" w:beforeAutospacing="0" w:after="0" w:afterAutospacing="0" w:line="360" w:lineRule="auto"/>
        <w:jc w:val="center"/>
        <w:rPr>
          <w:sz w:val="27"/>
          <w:szCs w:val="27"/>
        </w:rPr>
      </w:pPr>
      <w:r w:rsidRPr="008D59CD">
        <w:t xml:space="preserve">Sala das Sessões, </w:t>
      </w:r>
      <w:r w:rsidRPr="00CA57F8" w:rsidR="003B36B6">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491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E351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45264"/>
    <w:rsid w:val="00250DAB"/>
    <w:rsid w:val="002A17C7"/>
    <w:rsid w:val="002A64D6"/>
    <w:rsid w:val="002B51CC"/>
    <w:rsid w:val="002D2F2A"/>
    <w:rsid w:val="002D7374"/>
    <w:rsid w:val="002E52B7"/>
    <w:rsid w:val="00303BE2"/>
    <w:rsid w:val="00310857"/>
    <w:rsid w:val="00310B17"/>
    <w:rsid w:val="00384F3D"/>
    <w:rsid w:val="00387417"/>
    <w:rsid w:val="003B36B6"/>
    <w:rsid w:val="003B6778"/>
    <w:rsid w:val="003E2808"/>
    <w:rsid w:val="003E351D"/>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3F72"/>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264A9"/>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1F2C"/>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4478D"/>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2022-05-06T14:33:00Z</dcterms:created>
  <dcterms:modified xsi:type="dcterms:W3CDTF">2024-02-26T17:45:00Z</dcterms:modified>
</cp:coreProperties>
</file>