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71567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>
        <w:rPr>
          <w:rFonts w:ascii="Arial" w:hAnsi="Arial" w:cs="Arial"/>
          <w:sz w:val="24"/>
          <w:szCs w:val="24"/>
        </w:rPr>
        <w:t xml:space="preserve">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>a</w:t>
      </w:r>
      <w:r w:rsidR="0004498A">
        <w:rPr>
          <w:rFonts w:ascii="Arial" w:hAnsi="Arial" w:cs="Arial"/>
          <w:sz w:val="24"/>
          <w:szCs w:val="24"/>
        </w:rPr>
        <w:t xml:space="preserve">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231431" w:rsidR="00231431">
        <w:rPr>
          <w:rFonts w:ascii="Arial" w:hAnsi="Arial" w:cs="Arial"/>
          <w:sz w:val="24"/>
          <w:szCs w:val="24"/>
        </w:rPr>
        <w:t xml:space="preserve">Yolanda </w:t>
      </w:r>
      <w:r w:rsidRPr="00231431" w:rsidR="00231431">
        <w:rPr>
          <w:rFonts w:ascii="Arial" w:hAnsi="Arial" w:cs="Arial"/>
          <w:sz w:val="24"/>
          <w:szCs w:val="24"/>
        </w:rPr>
        <w:t>Didona</w:t>
      </w:r>
      <w:r w:rsidRPr="00231431" w:rsidR="00231431">
        <w:rPr>
          <w:rFonts w:ascii="Arial" w:hAnsi="Arial" w:cs="Arial"/>
          <w:sz w:val="24"/>
          <w:szCs w:val="24"/>
        </w:rPr>
        <w:t xml:space="preserve"> de Vasconcelos</w:t>
      </w:r>
      <w:r w:rsidR="00873827">
        <w:rPr>
          <w:rFonts w:ascii="Arial" w:hAnsi="Arial" w:cs="Arial"/>
          <w:sz w:val="24"/>
          <w:szCs w:val="24"/>
        </w:rPr>
        <w:t>, J</w:t>
      </w:r>
      <w:r w:rsidR="00231431">
        <w:rPr>
          <w:rFonts w:ascii="Arial" w:hAnsi="Arial" w:cs="Arial"/>
          <w:sz w:val="24"/>
          <w:szCs w:val="24"/>
        </w:rPr>
        <w:t>oão de Vasconcelos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8092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156B0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2021-03-22T20:33:00Z</dcterms:created>
  <dcterms:modified xsi:type="dcterms:W3CDTF">2021-03-22T20:33:00Z</dcterms:modified>
</cp:coreProperties>
</file>