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2512" w:rsidRPr="00FB6D6D" w:rsidP="00AB2512" w14:paraId="744D60D1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FB6D6D">
        <w:rPr>
          <w:rStyle w:val="Strong"/>
          <w:sz w:val="24"/>
          <w:szCs w:val="24"/>
        </w:rPr>
        <w:t>EXMO. SR. PRESIDENTE DA CÂMARA MUNICIPAL DE SUMARÉ</w:t>
      </w:r>
    </w:p>
    <w:p w:rsidR="00AB2512" w:rsidRPr="00FB6D6D" w:rsidP="00AB2512" w14:paraId="5788337A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AB2512" w:rsidP="00B67E6D" w14:paraId="1F2BAB69" w14:textId="7B1CA5E9">
      <w:pPr>
        <w:spacing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>
        <w:rPr>
          <w:rFonts w:asciiTheme="minorHAnsi" w:hAnsiTheme="minorHAnsi" w:cstheme="minorHAnsi"/>
          <w:sz w:val="24"/>
          <w:szCs w:val="24"/>
        </w:rPr>
        <w:t>egrégia</w:t>
      </w:r>
      <w:r w:rsidRPr="00FB6D6D">
        <w:rPr>
          <w:rFonts w:asciiTheme="minorHAnsi" w:hAnsiTheme="minorHAnsi" w:cstheme="minorHAnsi"/>
          <w:sz w:val="24"/>
          <w:szCs w:val="24"/>
        </w:rPr>
        <w:t xml:space="preserve"> Casa Legislativa a presente </w:t>
      </w:r>
      <w:r w:rsidRPr="00FB6D6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>ao</w:t>
      </w:r>
      <w:r w:rsidR="00034DF5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1" w:name="_GoBack"/>
      <w:r w:rsidR="00034DF5">
        <w:rPr>
          <w:rFonts w:asciiTheme="minorHAnsi" w:hAnsiTheme="minorHAnsi" w:cstheme="minorHAnsi"/>
          <w:bCs/>
          <w:sz w:val="24"/>
          <w:szCs w:val="24"/>
        </w:rPr>
        <w:t>Deputado Federal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4DF5">
        <w:rPr>
          <w:rFonts w:asciiTheme="minorHAnsi" w:hAnsiTheme="minorHAnsi" w:cstheme="minorHAnsi"/>
          <w:b/>
          <w:bCs/>
          <w:sz w:val="24"/>
          <w:szCs w:val="24"/>
        </w:rPr>
        <w:t>JONAS DONIZE</w:t>
      </w:r>
      <w:r w:rsidR="00B67E6D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034DF5">
        <w:rPr>
          <w:rFonts w:asciiTheme="minorHAnsi" w:hAnsiTheme="minorHAnsi" w:cstheme="minorHAnsi"/>
          <w:b/>
          <w:bCs/>
          <w:sz w:val="24"/>
          <w:szCs w:val="24"/>
        </w:rPr>
        <w:t>TE</w:t>
      </w:r>
      <w:bookmarkEnd w:id="1"/>
      <w:r w:rsidR="00034DF5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4DF5" w:rsidR="00034DF5">
        <w:rPr>
          <w:rFonts w:asciiTheme="minorHAnsi" w:hAnsiTheme="minorHAnsi" w:cstheme="minorHAnsi"/>
          <w:bCs/>
          <w:sz w:val="24"/>
          <w:szCs w:val="24"/>
        </w:rPr>
        <w:t>pela sua dedicada atuação em prol d</w:t>
      </w:r>
      <w:r w:rsidR="00034DF5">
        <w:rPr>
          <w:rFonts w:asciiTheme="minorHAnsi" w:hAnsiTheme="minorHAnsi" w:cstheme="minorHAnsi"/>
          <w:bCs/>
          <w:sz w:val="24"/>
          <w:szCs w:val="24"/>
        </w:rPr>
        <w:t>o desenvolvimento e bem-estar da Cidade de Sumaré.</w:t>
      </w:r>
    </w:p>
    <w:p w:rsidR="00034DF5" w:rsidRPr="00034DF5" w:rsidP="00B67E6D" w14:paraId="67648367" w14:textId="2C9583B8">
      <w:pPr>
        <w:spacing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4DF5">
        <w:rPr>
          <w:rFonts w:asciiTheme="minorHAnsi" w:hAnsiTheme="minorHAnsi" w:cstheme="minorHAnsi"/>
          <w:bCs/>
          <w:sz w:val="24"/>
          <w:szCs w:val="24"/>
        </w:rPr>
        <w:t xml:space="preserve"> É com grande apreço que reconhecemos o valioso recurso de quase 6 milhões de reais destinado à área de infraestrutura das estradas rurais e o montante de 1 milhão de rea</w:t>
      </w:r>
      <w:r>
        <w:rPr>
          <w:rFonts w:asciiTheme="minorHAnsi" w:hAnsiTheme="minorHAnsi" w:cstheme="minorHAnsi"/>
          <w:bCs/>
          <w:sz w:val="24"/>
          <w:szCs w:val="24"/>
        </w:rPr>
        <w:t>is direcionado à área da saúde.</w:t>
      </w:r>
    </w:p>
    <w:p w:rsidR="00034DF5" w:rsidRPr="00034DF5" w:rsidP="00B67E6D" w14:paraId="48702328" w14:textId="626295E0">
      <w:pPr>
        <w:spacing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4DF5">
        <w:rPr>
          <w:rFonts w:asciiTheme="minorHAnsi" w:hAnsiTheme="minorHAnsi" w:cstheme="minorHAnsi"/>
          <w:bCs/>
          <w:sz w:val="24"/>
          <w:szCs w:val="24"/>
        </w:rPr>
        <w:t>A destinação desses recursos demonstra o compromisso do Deputado com o progresso de nossa região, proporcionando melhorias significativas na mobilidade e acesso aos serviços de saúde para nossos cidadãos. Seu empenho incansável em garantir investimentos nessas áreas vitais é digno de reconhecimento e g</w:t>
      </w:r>
      <w:r>
        <w:rPr>
          <w:rFonts w:asciiTheme="minorHAnsi" w:hAnsiTheme="minorHAnsi" w:cstheme="minorHAnsi"/>
          <w:bCs/>
          <w:sz w:val="24"/>
          <w:szCs w:val="24"/>
        </w:rPr>
        <w:t>ratidão por parte de todos nós.</w:t>
      </w:r>
    </w:p>
    <w:p w:rsidR="00034DF5" w:rsidRPr="00034DF5" w:rsidP="00B67E6D" w14:paraId="01C0F9E4" w14:textId="0D571F90">
      <w:pPr>
        <w:spacing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4DF5">
        <w:rPr>
          <w:rFonts w:asciiTheme="minorHAnsi" w:hAnsiTheme="minorHAnsi" w:cstheme="minorHAnsi"/>
          <w:bCs/>
          <w:sz w:val="24"/>
          <w:szCs w:val="24"/>
        </w:rPr>
        <w:t>Ao garantir recursos substanciais para aprimorar a infraestrutura das estradas rurais, o Deputado Jona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4DF5">
        <w:rPr>
          <w:rFonts w:asciiTheme="minorHAnsi" w:hAnsiTheme="minorHAnsi" w:cstheme="minorHAnsi"/>
          <w:bCs/>
          <w:sz w:val="24"/>
          <w:szCs w:val="24"/>
        </w:rPr>
        <w:t xml:space="preserve"> Donizet</w:t>
      </w:r>
      <w:r w:rsidR="00B67E6D">
        <w:rPr>
          <w:rFonts w:asciiTheme="minorHAnsi" w:hAnsiTheme="minorHAnsi" w:cstheme="minorHAnsi"/>
          <w:bCs/>
          <w:sz w:val="24"/>
          <w:szCs w:val="24"/>
        </w:rPr>
        <w:t>t</w:t>
      </w:r>
      <w:r w:rsidRPr="00034DF5">
        <w:rPr>
          <w:rFonts w:asciiTheme="minorHAnsi" w:hAnsiTheme="minorHAnsi" w:cstheme="minorHAnsi"/>
          <w:bCs/>
          <w:sz w:val="24"/>
          <w:szCs w:val="24"/>
        </w:rPr>
        <w:t>e não apenas promove o desenvolvimento econômico, mas também fortalece a integração e a inclusão social em nossas comunidades mais distantes. Da mesma forma, seu apoio à saúde pública reflete um comprometimento genuíno com o bem-estar e a qualida</w:t>
      </w:r>
      <w:r>
        <w:rPr>
          <w:rFonts w:asciiTheme="minorHAnsi" w:hAnsiTheme="minorHAnsi" w:cstheme="minorHAnsi"/>
          <w:bCs/>
          <w:sz w:val="24"/>
          <w:szCs w:val="24"/>
        </w:rPr>
        <w:t>de de vida de nossos munícipes.</w:t>
      </w:r>
    </w:p>
    <w:p w:rsidR="00034DF5" w:rsidRPr="00034DF5" w:rsidP="00B67E6D" w14:paraId="0C9469BC" w14:textId="74C38F23">
      <w:pPr>
        <w:spacing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Deste modo</w:t>
      </w:r>
      <w:r w:rsidRPr="00034DF5">
        <w:rPr>
          <w:rFonts w:asciiTheme="minorHAnsi" w:hAnsiTheme="minorHAnsi" w:cstheme="minorHAnsi"/>
          <w:bCs/>
          <w:sz w:val="24"/>
          <w:szCs w:val="24"/>
        </w:rPr>
        <w:t xml:space="preserve">, é com grande satisfação que expressamos nossa admiração e gratidão ao Deputado Federal por sua incansável defesa dos interesses de nossa comunidade e sua contribuição significativa para a melhoria de nossa </w:t>
      </w:r>
      <w:r>
        <w:rPr>
          <w:rFonts w:asciiTheme="minorHAnsi" w:hAnsiTheme="minorHAnsi" w:cstheme="minorHAnsi"/>
          <w:bCs/>
          <w:sz w:val="24"/>
          <w:szCs w:val="24"/>
        </w:rPr>
        <w:t>infraestrutura e saúde pública.</w:t>
      </w:r>
    </w:p>
    <w:p w:rsidR="00034DF5" w:rsidP="00B67E6D" w14:paraId="21A6CB5E" w14:textId="20E3B31E">
      <w:pPr>
        <w:spacing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4DF5">
        <w:rPr>
          <w:rFonts w:asciiTheme="minorHAnsi" w:hAnsiTheme="minorHAnsi" w:cstheme="minorHAnsi"/>
          <w:bCs/>
          <w:sz w:val="24"/>
          <w:szCs w:val="24"/>
        </w:rPr>
        <w:t xml:space="preserve">Parabenizamos o Deputado </w:t>
      </w:r>
      <w:r w:rsidRPr="00034DF5">
        <w:rPr>
          <w:rFonts w:asciiTheme="minorHAnsi" w:hAnsiTheme="minorHAnsi" w:cstheme="minorHAnsi"/>
          <w:bCs/>
          <w:sz w:val="24"/>
          <w:szCs w:val="24"/>
        </w:rPr>
        <w:t>Jonas</w:t>
      </w:r>
      <w:r w:rsidRPr="00034DF5">
        <w:rPr>
          <w:rFonts w:asciiTheme="minorHAnsi" w:hAnsiTheme="minorHAnsi" w:cstheme="minorHAnsi"/>
          <w:bCs/>
          <w:sz w:val="24"/>
          <w:szCs w:val="24"/>
        </w:rPr>
        <w:t xml:space="preserve"> Donizet</w:t>
      </w:r>
      <w:r w:rsidR="00B67E6D">
        <w:rPr>
          <w:rFonts w:asciiTheme="minorHAnsi" w:hAnsiTheme="minorHAnsi" w:cstheme="minorHAnsi"/>
          <w:bCs/>
          <w:sz w:val="24"/>
          <w:szCs w:val="24"/>
        </w:rPr>
        <w:t>t</w:t>
      </w:r>
      <w:r w:rsidRPr="00034DF5">
        <w:rPr>
          <w:rFonts w:asciiTheme="minorHAnsi" w:hAnsiTheme="minorHAnsi" w:cstheme="minorHAnsi"/>
          <w:bCs/>
          <w:sz w:val="24"/>
          <w:szCs w:val="24"/>
        </w:rPr>
        <w:t>e por sua liderança visionária e sua dedicação exemplar ao serviço público, e esperamos continuar contando com sua valiosa colaboração para o avanço contínuo de nossa região.</w:t>
      </w:r>
    </w:p>
    <w:p w:rsidR="00181456" w:rsidP="00B67E6D" w14:paraId="41460D5E" w14:textId="6D7D2E13">
      <w:pPr>
        <w:spacing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Portanto, senhor presidente,</w:t>
      </w:r>
      <w:r w:rsidRPr="00ED2D30">
        <w:rPr>
          <w:rFonts w:asciiTheme="minorHAnsi" w:hAnsiTheme="minorHAnsi" w:cstheme="minorHAnsi"/>
          <w:sz w:val="24"/>
          <w:szCs w:val="24"/>
        </w:rPr>
        <w:t xml:space="preserve"> em razão </w:t>
      </w:r>
      <w:r>
        <w:rPr>
          <w:rFonts w:asciiTheme="minorHAnsi" w:hAnsiTheme="minorHAnsi" w:cstheme="minorHAnsi"/>
          <w:sz w:val="24"/>
          <w:szCs w:val="24"/>
        </w:rPr>
        <w:t>da</w:t>
      </w:r>
      <w:r w:rsidR="00216030">
        <w:rPr>
          <w:rFonts w:asciiTheme="minorHAnsi" w:hAnsiTheme="minorHAnsi" w:cstheme="minorHAnsi"/>
          <w:sz w:val="24"/>
          <w:szCs w:val="24"/>
        </w:rPr>
        <w:t xml:space="preserve"> destinação de emendas Parlamentares para o desenvolvimento na área da infraestrutura e da Saúde</w:t>
      </w:r>
      <w:r w:rsidRPr="00ED2D30">
        <w:rPr>
          <w:rFonts w:asciiTheme="minorHAnsi" w:hAnsiTheme="minorHAnsi" w:cstheme="minorHAnsi"/>
          <w:sz w:val="24"/>
          <w:szCs w:val="24"/>
        </w:rPr>
        <w:t xml:space="preserve">, </w:t>
      </w:r>
      <w:r w:rsidRPr="00FB2122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presente </w:t>
      </w:r>
      <w:r w:rsidRPr="00FB2122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="00216030">
        <w:rPr>
          <w:rFonts w:asciiTheme="minorHAnsi" w:hAnsiTheme="minorHAnsi" w:cstheme="minorHAnsi"/>
          <w:b/>
          <w:sz w:val="24"/>
          <w:szCs w:val="24"/>
        </w:rPr>
        <w:t xml:space="preserve"> ao Deputado</w:t>
      </w:r>
      <w:r w:rsidR="00B67E6D">
        <w:rPr>
          <w:rFonts w:asciiTheme="minorHAnsi" w:hAnsiTheme="minorHAnsi" w:cstheme="minorHAnsi"/>
          <w:b/>
          <w:sz w:val="24"/>
          <w:szCs w:val="24"/>
        </w:rPr>
        <w:t xml:space="preserve"> Federal</w:t>
      </w:r>
      <w:r w:rsidR="002160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7E6D">
        <w:rPr>
          <w:rFonts w:asciiTheme="minorHAnsi" w:hAnsiTheme="minorHAnsi" w:cstheme="minorHAnsi"/>
          <w:b/>
          <w:sz w:val="24"/>
          <w:szCs w:val="24"/>
        </w:rPr>
        <w:t>Jonas Donizette</w:t>
      </w:r>
    </w:p>
    <w:p w:rsidR="00AB2512" w:rsidP="00B67E6D" w14:paraId="2E2CC4F0" w14:textId="37EC000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B67E6D">
        <w:rPr>
          <w:rFonts w:asciiTheme="minorHAnsi" w:hAnsiTheme="minorHAnsi" w:cstheme="minorHAnsi"/>
          <w:sz w:val="24"/>
          <w:szCs w:val="24"/>
        </w:rPr>
        <w:t>27</w:t>
      </w:r>
      <w:r>
        <w:rPr>
          <w:rFonts w:asciiTheme="minorHAnsi" w:hAnsiTheme="minorHAnsi" w:cstheme="minorHAnsi"/>
          <w:sz w:val="24"/>
          <w:szCs w:val="24"/>
        </w:rPr>
        <w:t xml:space="preserve"> de fevereiro de 2024</w:t>
      </w:r>
      <w:r w:rsidRPr="00FB6D6D">
        <w:rPr>
          <w:rFonts w:asciiTheme="minorHAnsi" w:hAnsiTheme="minorHAnsi" w:cstheme="minorHAnsi"/>
          <w:sz w:val="24"/>
          <w:szCs w:val="24"/>
        </w:rPr>
        <w:t>.</w:t>
      </w:r>
    </w:p>
    <w:p w:rsidR="00B67E6D" w:rsidRPr="00FB6D6D" w:rsidP="00B67E6D" w14:paraId="73CB22E0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B2512" w:rsidRPr="00FB6D6D" w:rsidP="00AB2512" w14:paraId="6A2D2FA9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WILLIAN SOUZA</w:t>
      </w:r>
    </w:p>
    <w:p w:rsidR="00AB2512" w:rsidP="00AB2512" w14:paraId="628A622D" w14:textId="77777777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B6D6D">
        <w:rPr>
          <w:rFonts w:asciiTheme="minorHAnsi" w:hAnsiTheme="minorHAnsi" w:cstheme="minorHAnsi"/>
          <w:b/>
          <w:bCs/>
          <w:sz w:val="24"/>
          <w:szCs w:val="24"/>
        </w:rPr>
        <w:t>Líder de Governo</w:t>
      </w:r>
      <w:permEnd w:id="0"/>
    </w:p>
    <w:sectPr w:rsidSect="00AB25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4DF5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5657E"/>
    <w:rsid w:val="00156CF8"/>
    <w:rsid w:val="00170262"/>
    <w:rsid w:val="00181456"/>
    <w:rsid w:val="001D6624"/>
    <w:rsid w:val="00204BB8"/>
    <w:rsid w:val="00216030"/>
    <w:rsid w:val="00261746"/>
    <w:rsid w:val="002E335E"/>
    <w:rsid w:val="002E33BA"/>
    <w:rsid w:val="002F0612"/>
    <w:rsid w:val="003075D7"/>
    <w:rsid w:val="00313D8D"/>
    <w:rsid w:val="00362C00"/>
    <w:rsid w:val="003A16C9"/>
    <w:rsid w:val="003D4BB1"/>
    <w:rsid w:val="004005CE"/>
    <w:rsid w:val="00417765"/>
    <w:rsid w:val="00424854"/>
    <w:rsid w:val="00460A32"/>
    <w:rsid w:val="004B2CC9"/>
    <w:rsid w:val="004C528A"/>
    <w:rsid w:val="0051122C"/>
    <w:rsid w:val="0051286F"/>
    <w:rsid w:val="005148F2"/>
    <w:rsid w:val="00570F47"/>
    <w:rsid w:val="00595C84"/>
    <w:rsid w:val="00601B0A"/>
    <w:rsid w:val="00621B40"/>
    <w:rsid w:val="00623A38"/>
    <w:rsid w:val="00626437"/>
    <w:rsid w:val="00632FA0"/>
    <w:rsid w:val="006610E5"/>
    <w:rsid w:val="006725D7"/>
    <w:rsid w:val="006C41A4"/>
    <w:rsid w:val="006D1E9A"/>
    <w:rsid w:val="00760924"/>
    <w:rsid w:val="007A7589"/>
    <w:rsid w:val="007D3603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87DC1"/>
    <w:rsid w:val="009F0901"/>
    <w:rsid w:val="00A06CF2"/>
    <w:rsid w:val="00A1120B"/>
    <w:rsid w:val="00A42705"/>
    <w:rsid w:val="00A80C88"/>
    <w:rsid w:val="00AB2512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67E6D"/>
    <w:rsid w:val="00BF15A9"/>
    <w:rsid w:val="00C00C1E"/>
    <w:rsid w:val="00C36776"/>
    <w:rsid w:val="00C828AA"/>
    <w:rsid w:val="00C854FB"/>
    <w:rsid w:val="00C90579"/>
    <w:rsid w:val="00CA38BB"/>
    <w:rsid w:val="00CD6B58"/>
    <w:rsid w:val="00CF401E"/>
    <w:rsid w:val="00D01581"/>
    <w:rsid w:val="00D1386B"/>
    <w:rsid w:val="00D43B6E"/>
    <w:rsid w:val="00D7507E"/>
    <w:rsid w:val="00D81013"/>
    <w:rsid w:val="00E1461B"/>
    <w:rsid w:val="00E532F5"/>
    <w:rsid w:val="00E54249"/>
    <w:rsid w:val="00ED2D30"/>
    <w:rsid w:val="00F13302"/>
    <w:rsid w:val="00FA190D"/>
    <w:rsid w:val="00FB2122"/>
    <w:rsid w:val="00FB6D6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D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D36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AD6F-DFA5-4A74-961F-94A45A2B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2024-02-16T15:46:00Z</cp:lastPrinted>
  <dcterms:created xsi:type="dcterms:W3CDTF">2024-02-20T15:28:00Z</dcterms:created>
  <dcterms:modified xsi:type="dcterms:W3CDTF">2024-02-20T15:28:00Z</dcterms:modified>
</cp:coreProperties>
</file>