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33ED3C3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D6182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DD6182">
        <w:rPr>
          <w:sz w:val="28"/>
          <w:szCs w:val="28"/>
        </w:rPr>
        <w:t>Alameda dos Alecrins,</w:t>
      </w:r>
      <w:bookmarkStart w:id="0" w:name="_GoBack"/>
      <w:bookmarkEnd w:id="0"/>
      <w:r w:rsidR="00DD6182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em frente ao</w:t>
      </w:r>
      <w:r w:rsidR="00DD6182">
        <w:rPr>
          <w:sz w:val="28"/>
          <w:szCs w:val="28"/>
        </w:rPr>
        <w:t>s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nº</w:t>
      </w:r>
      <w:r w:rsidR="00DD6182">
        <w:rPr>
          <w:sz w:val="28"/>
          <w:szCs w:val="28"/>
        </w:rPr>
        <w:t>s</w:t>
      </w:r>
      <w:r w:rsidR="00B227EE"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 xml:space="preserve">148, 159, 172, 69, 310, 533, 565 Parque Manoel de Vasconcelos, </w:t>
      </w:r>
      <w:r w:rsidR="00DD6182">
        <w:rPr>
          <w:sz w:val="28"/>
          <w:szCs w:val="28"/>
        </w:rPr>
        <w:t>Cep</w:t>
      </w:r>
      <w:r w:rsidR="00DD6182">
        <w:rPr>
          <w:sz w:val="28"/>
          <w:szCs w:val="28"/>
        </w:rPr>
        <w:t>. 13.174-553.</w:t>
      </w:r>
    </w:p>
    <w:p w:rsidR="00B32C63" w:rsidP="00B32C63" w14:paraId="4AB7EDC4" w14:textId="6C7A8AA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0CBFA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D6182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2229013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9158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474D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DD6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63D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D6182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2021-03-23T13:32:00Z</dcterms:created>
  <dcterms:modified xsi:type="dcterms:W3CDTF">2021-03-23T13:47:00Z</dcterms:modified>
</cp:coreProperties>
</file>