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4BA6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7D7F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975BAD">
        <w:rPr>
          <w:rFonts w:ascii="Arial" w:hAnsi="Arial" w:cs="Arial"/>
          <w:b/>
          <w:sz w:val="24"/>
          <w:szCs w:val="24"/>
          <w:u w:val="single"/>
        </w:rPr>
        <w:t>Moura dos Santos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76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E4D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1F62-0D07-4296-A8C5-42BE33E5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2024-02-26T11:55:00Z</dcterms:created>
  <dcterms:modified xsi:type="dcterms:W3CDTF">2024-02-26T11:55:00Z</dcterms:modified>
</cp:coreProperties>
</file>