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147F7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>Rua</w:t>
      </w:r>
      <w:r w:rsidR="00CE0599">
        <w:rPr>
          <w:rFonts w:ascii="Arial" w:hAnsi="Arial" w:cs="Arial"/>
          <w:sz w:val="24"/>
          <w:szCs w:val="24"/>
        </w:rPr>
        <w:t xml:space="preserve"> Henrique Dias</w:t>
      </w:r>
      <w:r w:rsidRPr="001C7E2B" w:rsidR="00293281">
        <w:rPr>
          <w:rFonts w:ascii="Arial" w:hAnsi="Arial" w:cs="Arial"/>
          <w:sz w:val="24"/>
          <w:szCs w:val="24"/>
        </w:rPr>
        <w:t xml:space="preserve"> </w:t>
      </w:r>
      <w:r w:rsidRPr="001C7E2B" w:rsidR="001C7E2B">
        <w:rPr>
          <w:rFonts w:ascii="Arial" w:hAnsi="Arial" w:cs="Arial"/>
          <w:sz w:val="24"/>
          <w:szCs w:val="24"/>
        </w:rPr>
        <w:t>- Jardim Consteca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2069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550F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C7E2B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3281"/>
    <w:rsid w:val="002977F4"/>
    <w:rsid w:val="00297924"/>
    <w:rsid w:val="002A1420"/>
    <w:rsid w:val="002B20C9"/>
    <w:rsid w:val="002B7A4E"/>
    <w:rsid w:val="002C1FDD"/>
    <w:rsid w:val="002C316A"/>
    <w:rsid w:val="002C4EB9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0A3B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1A8C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698B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12E2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734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721E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3854"/>
    <w:rsid w:val="00B25349"/>
    <w:rsid w:val="00B37447"/>
    <w:rsid w:val="00B51A2E"/>
    <w:rsid w:val="00B52C93"/>
    <w:rsid w:val="00B65D0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E059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5039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2021-03-22T22:14:00Z</dcterms:created>
  <dcterms:modified xsi:type="dcterms:W3CDTF">2021-03-22T22:15:00Z</dcterms:modified>
</cp:coreProperties>
</file>