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00" w:after="0" w:line="48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Edenise Correia Gemin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Edenise Correia Gemin 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nasceu em Campinas em 30 de junho de 1978, seus pais são: João Avelino Correia e Vanda Maria Ortiz Correia, trabalha em Sumaré há 25 anos e é residente do Município há 40 anos. É casada e tem uma filha: Yasmin Gabrielle Gemin (20 anos).</w:t>
      </w:r>
    </w:p>
    <w:p w:rsidR="00000000" w:rsidRPr="00000000" w:rsidP="00000000" w14:paraId="00000005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Edenise Correia Gemin </w:t>
      </w:r>
      <w:r w:rsidRPr="00000000">
        <w:rPr>
          <w:rFonts w:ascii="Arial" w:eastAsia="Arial" w:hAnsi="Arial" w:cs="Arial"/>
          <w:sz w:val="24"/>
          <w:szCs w:val="24"/>
          <w:rtl w:val="0"/>
        </w:rPr>
        <w:t>é coordenadora e uma das fundadoras do Projeto “Mulheres Somando Forças”  iniciado em Julho de 2023, através do qual são realizadas ações sociais com palestras informativas, doação de alimentos, roupas e outros, nos bairros e em condomínios no Matão, Jd Denadai, Jd Manchester, Bairro Três Pontes, Picerno.</w:t>
      </w:r>
    </w:p>
    <w:p w:rsidR="00000000" w:rsidRPr="00000000" w:rsidP="00000000" w14:paraId="00000006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Possui um diversificado histórico profissional, já tendo atuado no Hospital Beneficência Portuguesa de Campinas, Escritório de Contabilidade, Consultório Psicológico, em Indústria e em Projeto Social.</w:t>
      </w:r>
    </w:p>
    <w:p w:rsidR="00000000" w:rsidRPr="00000000" w:rsidP="00000000" w14:paraId="00000007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Notória é sua vida de dedicação a causas sociais: Já participou de atividades como voluntária em igreja evangélica com crianças e adolescentes por 15 anos, Voluntariado no Hospital Boldrini ,Associação Amires, Projeto Liga Solidária Avante, ajuda em causas sociais em Sumaré, Associação de Ação Social em Paulínia, e atualmente no Projeto Mulheres Somando Forças.</w:t>
      </w:r>
    </w:p>
    <w:p w:rsidR="00000000" w:rsidRPr="00000000" w:rsidP="00000000" w14:paraId="00000008">
      <w:pPr>
        <w:spacing w:before="200" w:after="0" w:line="480" w:lineRule="auto"/>
        <w:ind w:left="284" w:firstLine="709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prestada à população feminina sumareense através de sua atuação,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Edenise Correia Gemin.</w:t>
      </w:r>
    </w:p>
    <w:p w:rsidR="00000000" w:rsidRPr="00000000" w:rsidP="00000000" w14:paraId="00000009">
      <w:pPr>
        <w:spacing w:before="200" w:after="0" w:line="480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400050</wp:posOffset>
            </wp:positionV>
            <wp:extent cx="1362456" cy="1613916"/>
            <wp:effectExtent l="0" t="0" r="0" b="0"/>
            <wp:wrapSquare wrapText="bothSides"/>
            <wp:docPr id="1000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1038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000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819068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2431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715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65601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604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q+H6K9JUucrYQqWICb9mc7sndA==">CgMxLjAyCGguZ2pkZ3hzOAByITFXRFdMVDd1UzladTdnX0ZnRDZUV3pzWWIzeEdBSXlmVw==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