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469C" w:rsidP="0074469C" w14:paraId="3B67D4F4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74469C" w:rsidP="0074469C" w14:paraId="1961639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4469C" w:rsidP="0074469C" w14:paraId="4837691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4469C" w:rsidP="0074469C" w14:paraId="10C8204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4469C" w:rsidP="0074469C" w14:paraId="688C0E9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4469C" w:rsidRPr="00E84380" w:rsidP="0074469C" w14:paraId="6019019C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74469C" w:rsidRPr="00E84380" w:rsidP="0074469C" w14:paraId="3A5FAB71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4469C" w:rsidRPr="002217A8" w:rsidP="0074469C" w14:paraId="0340EBDD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realização de melhorias </w:t>
      </w:r>
    </w:p>
    <w:p w:rsidR="0074469C" w:rsidRPr="00E84380" w:rsidP="0074469C" w14:paraId="6CA540A5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74469C" w:rsidP="0074469C" w14:paraId="1AADDF1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74469C" w:rsidRPr="00E84380" w:rsidP="0074469C" w14:paraId="1B5494E1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74469C" w:rsidP="0074469C" w14:paraId="16E04A91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</w:p>
    <w:p w:rsidR="0074469C" w:rsidP="0074469C" w14:paraId="3599537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feita </w:t>
      </w:r>
      <w:r>
        <w:rPr>
          <w:rFonts w:ascii="Arial" w:eastAsia="Arial" w:hAnsi="Arial" w:cs="Arial"/>
          <w:color w:val="000000"/>
        </w:rPr>
        <w:t xml:space="preserve">a realização das melhorias indicadas no </w:t>
      </w:r>
      <w:r w:rsidRPr="001E5A7B">
        <w:rPr>
          <w:rFonts w:ascii="Arial" w:eastAsia="Arial" w:hAnsi="Arial" w:cs="Arial"/>
          <w:color w:val="000000"/>
        </w:rPr>
        <w:t>Termo de Verificação de Obras (TVO) do loteamento “Jardim Residencial Reserva Bordon”</w:t>
      </w:r>
      <w:r>
        <w:rPr>
          <w:rFonts w:ascii="Arial" w:eastAsia="Arial" w:hAnsi="Arial" w:cs="Arial"/>
          <w:color w:val="000000"/>
        </w:rPr>
        <w:t>.</w:t>
      </w:r>
    </w:p>
    <w:p w:rsidR="0074469C" w:rsidP="0074469C" w14:paraId="56233426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A medida faz-se necessária a falta dessas melhorias tem ocasionado transtornos diversos para a comunidade local</w:t>
      </w:r>
      <w:r>
        <w:rPr>
          <w:rFonts w:ascii="Arial" w:hAnsi="Arial" w:cs="Arial"/>
        </w:rPr>
        <w:t>.</w:t>
      </w:r>
    </w:p>
    <w:p w:rsidR="0074469C" w:rsidP="0074469C" w14:paraId="1F9479B0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</w:p>
    <w:p w:rsidR="0074469C" w:rsidP="0074469C" w14:paraId="1E0D0D49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74469C" w:rsidRPr="00E84380" w:rsidP="0074469C" w14:paraId="75C373C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4469C" w:rsidRPr="00E84380" w:rsidP="0074469C" w14:paraId="663D4CFE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27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Pr="00243202">
        <w:rPr>
          <w:rFonts w:ascii="Arial" w:hAnsi="Arial" w:cs="Arial"/>
          <w:sz w:val="24"/>
          <w:szCs w:val="24"/>
        </w:rPr>
        <w:t>fevereiro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74469C" w:rsidRPr="00E84380" w:rsidP="0074469C" w14:paraId="58BF93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74469C" w:rsidP="0074469C" w14:paraId="487741F6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4469C" w:rsidP="0074469C" w14:paraId="222A67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2642235</wp:posOffset>
            </wp:positionH>
            <wp:positionV relativeFrom="paragraph">
              <wp:posOffset>150495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852532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69C" w:rsidP="0074469C" w14:paraId="4FDE650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4469C" w:rsidP="0074469C" w14:paraId="21D72AD8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4469C" w:rsidRPr="00E84380" w:rsidP="0074469C" w14:paraId="56935DC2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74469C" w:rsidRPr="00E84380" w:rsidP="0074469C" w14:paraId="6E80CBA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74469C" w:rsidP="0074469C" w14:paraId="5E114F8F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</w:p>
    <w:p w:rsidR="0074469C" w:rsidP="0074469C" w14:paraId="5925F9E3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4469C" w:rsidP="0074469C" w14:paraId="20F06A9C" w14:textId="77777777">
      <w:pPr>
        <w:jc w:val="center"/>
        <w:rPr>
          <w:noProof/>
          <w14:ligatures w14:val="standardContextual"/>
        </w:rPr>
      </w:pPr>
    </w:p>
    <w:p w:rsidR="00E22A47" w:rsidRPr="00455CF5" w:rsidP="00455CF5" w14:paraId="2883A863" w14:textId="058A8E0A">
      <w:bookmarkStart w:id="2" w:name="_GoBack"/>
      <w:bookmarkEnd w:id="2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E5A7B"/>
    <w:rsid w:val="001F050E"/>
    <w:rsid w:val="002217A8"/>
    <w:rsid w:val="002310A0"/>
    <w:rsid w:val="00232A2C"/>
    <w:rsid w:val="00243202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71E3"/>
    <w:rsid w:val="00586F31"/>
    <w:rsid w:val="005E3849"/>
    <w:rsid w:val="005E75CE"/>
    <w:rsid w:val="005F2A2A"/>
    <w:rsid w:val="00626437"/>
    <w:rsid w:val="00632FA0"/>
    <w:rsid w:val="00637E8F"/>
    <w:rsid w:val="0064513C"/>
    <w:rsid w:val="00645D32"/>
    <w:rsid w:val="006B58B2"/>
    <w:rsid w:val="006C41A4"/>
    <w:rsid w:val="006D1E9A"/>
    <w:rsid w:val="007100A0"/>
    <w:rsid w:val="00725061"/>
    <w:rsid w:val="0074469C"/>
    <w:rsid w:val="007543FA"/>
    <w:rsid w:val="007A503C"/>
    <w:rsid w:val="007D447B"/>
    <w:rsid w:val="00822396"/>
    <w:rsid w:val="00840AF6"/>
    <w:rsid w:val="00855803"/>
    <w:rsid w:val="008E634D"/>
    <w:rsid w:val="008E7F52"/>
    <w:rsid w:val="009746C8"/>
    <w:rsid w:val="0099055D"/>
    <w:rsid w:val="009C6052"/>
    <w:rsid w:val="009D58D2"/>
    <w:rsid w:val="00A06CF2"/>
    <w:rsid w:val="00A14D5F"/>
    <w:rsid w:val="00A31F2F"/>
    <w:rsid w:val="00A35DD3"/>
    <w:rsid w:val="00A83BD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F401E"/>
    <w:rsid w:val="00CF49F1"/>
    <w:rsid w:val="00D02AD1"/>
    <w:rsid w:val="00D22A33"/>
    <w:rsid w:val="00D8393A"/>
    <w:rsid w:val="00DE5BFD"/>
    <w:rsid w:val="00E076D4"/>
    <w:rsid w:val="00E20D4C"/>
    <w:rsid w:val="00E22A47"/>
    <w:rsid w:val="00E52D22"/>
    <w:rsid w:val="00E84380"/>
    <w:rsid w:val="00EE78C2"/>
    <w:rsid w:val="00F14588"/>
    <w:rsid w:val="00F47BD9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E38A-8745-4B42-A25F-AA7CE0B7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2024-02-21T19:07:00Z</dcterms:created>
  <dcterms:modified xsi:type="dcterms:W3CDTF">2024-02-21T19:07:00Z</dcterms:modified>
</cp:coreProperties>
</file>