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708D2" w:rsidP="008708D2" w14:paraId="54E2A1F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 w:rsidRPr="007A1DB9" w:rsidR="007A1DB9">
        <w:rPr>
          <w:rFonts w:ascii="Arial" w:eastAsia="Arial" w:hAnsi="Arial" w:cs="Arial"/>
          <w:color w:val="000000"/>
        </w:rPr>
        <w:t xml:space="preserve">operação de tapa-buracos </w:t>
      </w:r>
      <w:r>
        <w:rPr>
          <w:rFonts w:ascii="Arial" w:eastAsia="Arial" w:hAnsi="Arial" w:cs="Arial"/>
          <w:color w:val="000000"/>
        </w:rPr>
        <w:t xml:space="preserve">na </w:t>
      </w:r>
      <w:r w:rsidRPr="002E21A9">
        <w:rPr>
          <w:rFonts w:ascii="Arial" w:eastAsia="Arial" w:hAnsi="Arial" w:cs="Arial"/>
          <w:b/>
          <w:bCs/>
          <w:color w:val="000000"/>
        </w:rPr>
        <w:t>Rua Palmiro Novi</w:t>
      </w:r>
      <w:r>
        <w:rPr>
          <w:rFonts w:ascii="Arial" w:eastAsia="Arial" w:hAnsi="Arial" w:cs="Arial"/>
          <w:color w:val="000000"/>
        </w:rPr>
        <w:t xml:space="preserve">, como também na </w:t>
      </w:r>
      <w:r w:rsidRPr="002E21A9">
        <w:rPr>
          <w:rFonts w:ascii="Arial" w:eastAsia="Arial" w:hAnsi="Arial" w:cs="Arial"/>
          <w:b/>
          <w:bCs/>
          <w:color w:val="000000"/>
        </w:rPr>
        <w:t>Rua Um,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em torno da </w:t>
      </w:r>
      <w:r w:rsidRPr="00122A59">
        <w:rPr>
          <w:rFonts w:ascii="Arial" w:eastAsia="Arial" w:hAnsi="Arial" w:cs="Arial"/>
          <w:b/>
          <w:bCs/>
          <w:color w:val="000000"/>
        </w:rPr>
        <w:t>Praça do Ypiranga no Jardim São Francisco</w:t>
      </w:r>
      <w:r>
        <w:rPr>
          <w:rFonts w:ascii="Arial" w:eastAsia="Arial" w:hAnsi="Arial" w:cs="Arial"/>
          <w:color w:val="000000"/>
        </w:rPr>
        <w:t xml:space="preserve"> (Nova Veneza), Sumaré/SP. </w:t>
      </w:r>
    </w:p>
    <w:p w:rsidR="004A79B0" w:rsidRPr="007A1DB9" w:rsidP="008708D2" w14:paraId="41718B23" w14:textId="569CB5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7A1DB9">
        <w:rPr>
          <w:rFonts w:ascii="Arial" w:eastAsia="Arial" w:hAnsi="Arial" w:cs="Arial"/>
        </w:rPr>
        <w:t xml:space="preserve">A presente indicação visa atender à demanda da população que solicita </w:t>
      </w:r>
      <w:r w:rsidRPr="007A1DB9" w:rsidR="00A96AEC">
        <w:rPr>
          <w:rFonts w:ascii="Arial" w:eastAsia="Arial" w:hAnsi="Arial" w:cs="Arial"/>
        </w:rPr>
        <w:t xml:space="preserve">a operação </w:t>
      </w:r>
      <w:r w:rsidR="007A1DB9">
        <w:rPr>
          <w:rFonts w:ascii="Arial" w:eastAsia="Arial" w:hAnsi="Arial" w:cs="Arial"/>
        </w:rPr>
        <w:t xml:space="preserve">de </w:t>
      </w:r>
      <w:r w:rsidRPr="007A1DB9" w:rsidR="00A96AEC">
        <w:rPr>
          <w:rFonts w:ascii="Arial" w:eastAsia="Arial" w:hAnsi="Arial" w:cs="Arial"/>
        </w:rPr>
        <w:t>tapa</w:t>
      </w:r>
      <w:r w:rsidRPr="007A1DB9" w:rsidR="00583206">
        <w:rPr>
          <w:rFonts w:ascii="Arial" w:eastAsia="Arial" w:hAnsi="Arial" w:cs="Arial"/>
        </w:rPr>
        <w:t>-</w:t>
      </w:r>
      <w:r w:rsidRPr="007A1DB9" w:rsidR="00A96AEC">
        <w:rPr>
          <w:rFonts w:ascii="Arial" w:eastAsia="Arial" w:hAnsi="Arial" w:cs="Arial"/>
        </w:rPr>
        <w:t>buraco</w:t>
      </w:r>
      <w:r w:rsidRPr="007A1DB9" w:rsidR="000A52E3">
        <w:rPr>
          <w:rFonts w:ascii="Arial" w:eastAsia="Arial" w:hAnsi="Arial" w:cs="Arial"/>
        </w:rPr>
        <w:t>s</w:t>
      </w:r>
      <w:r w:rsidRPr="007A1DB9" w:rsidR="00A96AEC">
        <w:rPr>
          <w:rFonts w:ascii="Arial" w:eastAsia="Arial" w:hAnsi="Arial" w:cs="Arial"/>
        </w:rPr>
        <w:t xml:space="preserve"> na </w:t>
      </w:r>
      <w:r w:rsidRPr="007A1DB9">
        <w:rPr>
          <w:rFonts w:ascii="Arial" w:eastAsia="Arial" w:hAnsi="Arial" w:cs="Arial"/>
        </w:rPr>
        <w:t>via pública, visto que os buracos na</w:t>
      </w:r>
      <w:r w:rsidRPr="007A1DB9" w:rsidR="00583206">
        <w:rPr>
          <w:rFonts w:ascii="Arial" w:eastAsia="Arial" w:hAnsi="Arial" w:cs="Arial"/>
        </w:rPr>
        <w:t xml:space="preserve"> via </w:t>
      </w:r>
      <w:r w:rsidRPr="007A1DB9">
        <w:rPr>
          <w:rFonts w:ascii="Arial" w:eastAsia="Arial" w:hAnsi="Arial" w:cs="Arial"/>
        </w:rPr>
        <w:t xml:space="preserve">atrapalham o trânsito e inviabilizam o fluxo dos veículos. </w:t>
      </w:r>
    </w:p>
    <w:p w:rsidR="00B5371F" w:rsidRPr="007A1DB9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D8E7E7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A1DB9">
        <w:rPr>
          <w:rFonts w:ascii="Arial" w:hAnsi="Arial"/>
        </w:rPr>
        <w:t>1</w:t>
      </w:r>
      <w:r w:rsidR="008708D2">
        <w:rPr>
          <w:rFonts w:ascii="Arial" w:hAnsi="Arial"/>
        </w:rPr>
        <w:t>9</w:t>
      </w:r>
      <w:r w:rsidRPr="00F54BF6">
        <w:rPr>
          <w:rFonts w:ascii="Arial" w:hAnsi="Arial"/>
        </w:rPr>
        <w:t xml:space="preserve"> de </w:t>
      </w:r>
      <w:r w:rsidR="007A1DB9">
        <w:rPr>
          <w:rFonts w:ascii="Arial" w:hAnsi="Arial"/>
        </w:rPr>
        <w:t>fevereiro</w:t>
      </w:r>
      <w:r w:rsidRPr="00F54BF6">
        <w:rPr>
          <w:rFonts w:ascii="Arial" w:hAnsi="Arial"/>
        </w:rPr>
        <w:t xml:space="preserve"> de 202</w:t>
      </w:r>
      <w:r w:rsidR="008708D2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6642927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2752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769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666095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766186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22A59"/>
    <w:rsid w:val="001902E1"/>
    <w:rsid w:val="001A5942"/>
    <w:rsid w:val="002B0B53"/>
    <w:rsid w:val="002D1145"/>
    <w:rsid w:val="002E21A9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83206"/>
    <w:rsid w:val="006C18E6"/>
    <w:rsid w:val="00784B63"/>
    <w:rsid w:val="007A1DB9"/>
    <w:rsid w:val="00814C8B"/>
    <w:rsid w:val="008708D2"/>
    <w:rsid w:val="008951E1"/>
    <w:rsid w:val="00896D6E"/>
    <w:rsid w:val="008B096D"/>
    <w:rsid w:val="008C1578"/>
    <w:rsid w:val="008E41E2"/>
    <w:rsid w:val="00911206"/>
    <w:rsid w:val="009341AB"/>
    <w:rsid w:val="00981EAD"/>
    <w:rsid w:val="00A239F9"/>
    <w:rsid w:val="00A96AEC"/>
    <w:rsid w:val="00AC26D4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  <w:rsid w:val="00FF4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2024-02-19T17:50:00Z</dcterms:created>
  <dcterms:modified xsi:type="dcterms:W3CDTF">2024-02-19T17:50:00Z</dcterms:modified>
</cp:coreProperties>
</file>