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poda de árvore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Avenida Chico Mendes, altura do N° 536, Ypiranga.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19 de fevereiro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255697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058204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1786605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0489759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819821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5847760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5585777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