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54D0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1F460A">
        <w:rPr>
          <w:rFonts w:ascii="Tahoma" w:hAnsi="Tahoma" w:cs="Tahoma"/>
          <w:b/>
          <w:sz w:val="24"/>
          <w:szCs w:val="24"/>
        </w:rPr>
        <w:t>Rua Florianópolis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F460A">
        <w:rPr>
          <w:rFonts w:ascii="Tahoma" w:hAnsi="Tahoma" w:cs="Tahoma"/>
          <w:bCs/>
          <w:sz w:val="24"/>
          <w:szCs w:val="24"/>
        </w:rPr>
        <w:t>251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1F460A">
        <w:rPr>
          <w:rFonts w:ascii="Tahoma" w:hAnsi="Tahoma" w:cs="Tahoma"/>
          <w:b/>
          <w:bCs/>
          <w:sz w:val="24"/>
          <w:szCs w:val="24"/>
        </w:rPr>
        <w:t>J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ardim </w:t>
      </w:r>
      <w:r w:rsidR="001F460A">
        <w:rPr>
          <w:rFonts w:ascii="Tahoma" w:hAnsi="Tahoma" w:cs="Tahoma"/>
          <w:b/>
          <w:bCs/>
          <w:sz w:val="24"/>
          <w:szCs w:val="24"/>
        </w:rPr>
        <w:t>Seminário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854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B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87936"/>
    <w:rsid w:val="001C3B7E"/>
    <w:rsid w:val="001D1BE6"/>
    <w:rsid w:val="001E7E97"/>
    <w:rsid w:val="001F460A"/>
    <w:rsid w:val="001F6E72"/>
    <w:rsid w:val="0020319D"/>
    <w:rsid w:val="002A021F"/>
    <w:rsid w:val="002F3A23"/>
    <w:rsid w:val="00365B95"/>
    <w:rsid w:val="00383E0D"/>
    <w:rsid w:val="0039253C"/>
    <w:rsid w:val="003C0ED1"/>
    <w:rsid w:val="00424BD6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703F6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A5B77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2024-02-19T16:24:00Z</dcterms:created>
  <dcterms:modified xsi:type="dcterms:W3CDTF">2024-02-19T16:24:00Z</dcterms:modified>
</cp:coreProperties>
</file>