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DFDA64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0A1CAE">
        <w:rPr>
          <w:rFonts w:ascii="Tahoma" w:hAnsi="Tahoma" w:cs="Tahoma"/>
          <w:b/>
          <w:sz w:val="24"/>
          <w:szCs w:val="24"/>
        </w:rPr>
        <w:t xml:space="preserve">Rua Francisco Haro Galindo de Elias X Rua </w:t>
      </w:r>
      <w:r w:rsidR="000A1CAE">
        <w:rPr>
          <w:rFonts w:ascii="Tahoma" w:hAnsi="Tahoma" w:cs="Tahoma"/>
          <w:b/>
          <w:sz w:val="24"/>
          <w:szCs w:val="24"/>
        </w:rPr>
        <w:t>Tambaú</w:t>
      </w:r>
      <w:r w:rsidR="00245127">
        <w:rPr>
          <w:rFonts w:ascii="Tahoma" w:hAnsi="Tahoma" w:cs="Tahoma"/>
          <w:b/>
          <w:sz w:val="24"/>
          <w:szCs w:val="24"/>
        </w:rPr>
        <w:t xml:space="preserve"> </w:t>
      </w:r>
      <w:r w:rsidR="00463673">
        <w:rPr>
          <w:rFonts w:ascii="Tahoma" w:hAnsi="Tahoma" w:cs="Tahoma"/>
          <w:b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F4260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E61BD2">
        <w:rPr>
          <w:rFonts w:ascii="Tahoma" w:hAnsi="Tahoma" w:cs="Tahoma"/>
          <w:b/>
          <w:bCs/>
          <w:sz w:val="24"/>
          <w:szCs w:val="24"/>
        </w:rPr>
        <w:t>Sta</w:t>
      </w:r>
      <w:r w:rsidR="00E61BD2">
        <w:rPr>
          <w:rFonts w:ascii="Tahoma" w:hAnsi="Tahoma" w:cs="Tahoma"/>
          <w:b/>
          <w:bCs/>
          <w:sz w:val="24"/>
          <w:szCs w:val="24"/>
        </w:rPr>
        <w:t xml:space="preserve"> Elisa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4AAFBA0B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8F4260">
        <w:rPr>
          <w:rFonts w:ascii="Tahoma" w:hAnsi="Tahoma" w:cs="Tahoma"/>
          <w:sz w:val="24"/>
          <w:szCs w:val="24"/>
        </w:rPr>
        <w:t>19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8F4260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8F4260">
        <w:rPr>
          <w:rFonts w:ascii="Tahoma" w:hAnsi="Tahoma" w:cs="Tahoma"/>
          <w:sz w:val="24"/>
          <w:szCs w:val="24"/>
        </w:rPr>
        <w:t>4</w:t>
      </w:r>
      <w:r w:rsidR="00A13813"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2520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727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30EEE"/>
    <w:rsid w:val="000348C2"/>
    <w:rsid w:val="00041F97"/>
    <w:rsid w:val="00043200"/>
    <w:rsid w:val="0004429F"/>
    <w:rsid w:val="000658BB"/>
    <w:rsid w:val="000A1CAE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45127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07220"/>
    <w:rsid w:val="00417535"/>
    <w:rsid w:val="00460A32"/>
    <w:rsid w:val="00463673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117E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B2119"/>
    <w:rsid w:val="007D2795"/>
    <w:rsid w:val="007D4851"/>
    <w:rsid w:val="007D63F4"/>
    <w:rsid w:val="007E3391"/>
    <w:rsid w:val="007F5AAC"/>
    <w:rsid w:val="00807E8E"/>
    <w:rsid w:val="00822396"/>
    <w:rsid w:val="008349F7"/>
    <w:rsid w:val="008375CF"/>
    <w:rsid w:val="00841001"/>
    <w:rsid w:val="00852CB6"/>
    <w:rsid w:val="008635D0"/>
    <w:rsid w:val="008668C1"/>
    <w:rsid w:val="0089752C"/>
    <w:rsid w:val="008C1144"/>
    <w:rsid w:val="008C465A"/>
    <w:rsid w:val="008D049B"/>
    <w:rsid w:val="008D1850"/>
    <w:rsid w:val="008E4930"/>
    <w:rsid w:val="008F426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E0882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B76D7"/>
    <w:rsid w:val="00AC3632"/>
    <w:rsid w:val="00B14371"/>
    <w:rsid w:val="00B32E9A"/>
    <w:rsid w:val="00B530A2"/>
    <w:rsid w:val="00B73F0C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271C"/>
    <w:rsid w:val="00C73188"/>
    <w:rsid w:val="00C74BAD"/>
    <w:rsid w:val="00CA4AA0"/>
    <w:rsid w:val="00CA6A55"/>
    <w:rsid w:val="00CD6B58"/>
    <w:rsid w:val="00CE03F9"/>
    <w:rsid w:val="00CE4B37"/>
    <w:rsid w:val="00CF401E"/>
    <w:rsid w:val="00D4593D"/>
    <w:rsid w:val="00D64DF3"/>
    <w:rsid w:val="00D727CE"/>
    <w:rsid w:val="00D83803"/>
    <w:rsid w:val="00D97549"/>
    <w:rsid w:val="00DB682A"/>
    <w:rsid w:val="00DE7E45"/>
    <w:rsid w:val="00DF1DE2"/>
    <w:rsid w:val="00DF6F38"/>
    <w:rsid w:val="00E00427"/>
    <w:rsid w:val="00E03CD1"/>
    <w:rsid w:val="00E04324"/>
    <w:rsid w:val="00E40CB0"/>
    <w:rsid w:val="00E61BD2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2024-02-19T14:54:00Z</dcterms:created>
  <dcterms:modified xsi:type="dcterms:W3CDTF">2024-02-19T14:54:00Z</dcterms:modified>
</cp:coreProperties>
</file>