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A1B363F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E3B59" w:rsidR="00CE3B59">
        <w:t>Francisco Teixeira Nogueira Júnior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E6065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C1AAB">
        <w:t>15 de fevereiro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985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25C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225C8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B42AF"/>
    <w:rsid w:val="008C1AAB"/>
    <w:rsid w:val="008D36C9"/>
    <w:rsid w:val="008E2159"/>
    <w:rsid w:val="00911004"/>
    <w:rsid w:val="009850FD"/>
    <w:rsid w:val="009B438B"/>
    <w:rsid w:val="00A013B2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2023-01-11T19:29:00Z</dcterms:created>
  <dcterms:modified xsi:type="dcterms:W3CDTF">2024-02-15T18:40:00Z</dcterms:modified>
</cp:coreProperties>
</file>