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42EE7C8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3143A1">
        <w:rPr>
          <w:sz w:val="28"/>
          <w:szCs w:val="28"/>
        </w:rPr>
        <w:t xml:space="preserve">realizado troca de lâmpada na Rua Zacarias Lima Vilela </w:t>
      </w:r>
      <w:r w:rsidR="00E91B5B">
        <w:rPr>
          <w:sz w:val="28"/>
          <w:szCs w:val="28"/>
        </w:rPr>
        <w:t xml:space="preserve">nºs </w:t>
      </w:r>
      <w:r w:rsidR="003143A1">
        <w:rPr>
          <w:sz w:val="28"/>
          <w:szCs w:val="28"/>
        </w:rPr>
        <w:t>515 e 605 – Nova Veneza</w:t>
      </w:r>
      <w:r w:rsidR="00E439C8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21E8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143A1">
        <w:rPr>
          <w:sz w:val="28"/>
          <w:szCs w:val="28"/>
        </w:rPr>
        <w:t>15</w:t>
      </w:r>
      <w:r w:rsidR="009B1714">
        <w:rPr>
          <w:sz w:val="28"/>
          <w:szCs w:val="28"/>
        </w:rPr>
        <w:t xml:space="preserve"> de fevereiro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815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EB02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C5D60"/>
    <w:rsid w:val="001D6597"/>
    <w:rsid w:val="001F3913"/>
    <w:rsid w:val="002C048C"/>
    <w:rsid w:val="002C2D76"/>
    <w:rsid w:val="002D3BBF"/>
    <w:rsid w:val="003143A1"/>
    <w:rsid w:val="003209EA"/>
    <w:rsid w:val="00322649"/>
    <w:rsid w:val="003322BE"/>
    <w:rsid w:val="00385851"/>
    <w:rsid w:val="003A2EA0"/>
    <w:rsid w:val="003B1403"/>
    <w:rsid w:val="003C5AE3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614C"/>
    <w:rsid w:val="00687B10"/>
    <w:rsid w:val="006C0A64"/>
    <w:rsid w:val="006C41A4"/>
    <w:rsid w:val="006D1E9A"/>
    <w:rsid w:val="007306A2"/>
    <w:rsid w:val="007548C3"/>
    <w:rsid w:val="00765E28"/>
    <w:rsid w:val="0078086A"/>
    <w:rsid w:val="007846E7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39C8"/>
    <w:rsid w:val="00E47071"/>
    <w:rsid w:val="00E631CD"/>
    <w:rsid w:val="00E91B5B"/>
    <w:rsid w:val="00EB0290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2024-01-30T14:58:00Z</cp:lastPrinted>
  <dcterms:created xsi:type="dcterms:W3CDTF">2024-02-15T14:43:00Z</dcterms:created>
  <dcterms:modified xsi:type="dcterms:W3CDTF">2024-02-15T14:44:00Z</dcterms:modified>
</cp:coreProperties>
</file>