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2B56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84A13" w:rsidR="00F84A13">
        <w:rPr>
          <w:rFonts w:ascii="Tahoma" w:hAnsi="Tahoma" w:cs="Tahoma"/>
          <w:b/>
          <w:sz w:val="24"/>
          <w:szCs w:val="24"/>
        </w:rPr>
        <w:t>Rua Osasco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84A13">
        <w:rPr>
          <w:rFonts w:ascii="Tahoma" w:hAnsi="Tahoma" w:cs="Tahoma"/>
          <w:bCs/>
          <w:sz w:val="24"/>
          <w:szCs w:val="24"/>
        </w:rPr>
        <w:t>60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84A13" w:rsidR="00F84A13">
        <w:rPr>
          <w:rFonts w:ascii="Tahoma" w:hAnsi="Tahoma" w:cs="Tahoma"/>
          <w:b/>
          <w:bCs/>
          <w:sz w:val="24"/>
          <w:szCs w:val="24"/>
        </w:rPr>
        <w:t>Jardim Paulista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CCD75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4A1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836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A021F"/>
    <w:rsid w:val="002F3A23"/>
    <w:rsid w:val="00365B95"/>
    <w:rsid w:val="00383E0D"/>
    <w:rsid w:val="0039253C"/>
    <w:rsid w:val="003C0ED1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19</cp:revision>
  <cp:lastPrinted>2021-02-25T18:05:00Z</cp:lastPrinted>
  <dcterms:created xsi:type="dcterms:W3CDTF">2023-11-21T12:27:00Z</dcterms:created>
  <dcterms:modified xsi:type="dcterms:W3CDTF">2024-02-15T15:43:00Z</dcterms:modified>
</cp:coreProperties>
</file>