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791A707B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bookmarkStart w:id="1" w:name="_GoBack"/>
      <w:r w:rsidRPr="00A92441">
        <w:t xml:space="preserve">instalação de lombada, </w:t>
      </w:r>
      <w:r w:rsidR="009E7484">
        <w:t xml:space="preserve">rua </w:t>
      </w:r>
      <w:r w:rsidR="002E5248">
        <w:t>Brás Cubas</w:t>
      </w:r>
      <w:r w:rsidR="0025673A">
        <w:t xml:space="preserve">, </w:t>
      </w:r>
      <w:r w:rsidR="00672CBA">
        <w:t>Pq. Residencial Florença</w:t>
      </w:r>
      <w:bookmarkEnd w:id="1"/>
      <w:r w:rsidR="009E7484">
        <w:t>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7A6278FF">
      <w:pPr>
        <w:ind w:firstLine="708"/>
        <w:jc w:val="center"/>
      </w:pPr>
      <w:r w:rsidRPr="00B408FB">
        <w:t xml:space="preserve">Sala das Sessões, </w:t>
      </w:r>
      <w:r w:rsidR="00F90174">
        <w:t>15</w:t>
      </w:r>
      <w:r w:rsidRPr="00B408FB">
        <w:t xml:space="preserve"> de </w:t>
      </w:r>
      <w:r w:rsidR="00F90174">
        <w:t>fevereiro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</w:t>
      </w:r>
      <w:r w:rsidR="00F90174">
        <w:t>4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227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5657E"/>
    <w:rsid w:val="00156CF8"/>
    <w:rsid w:val="0025673A"/>
    <w:rsid w:val="00270C69"/>
    <w:rsid w:val="002A5F09"/>
    <w:rsid w:val="002E5248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6D21A1"/>
    <w:rsid w:val="006E62E8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BD1156"/>
    <w:rsid w:val="00C00C1E"/>
    <w:rsid w:val="00C354DA"/>
    <w:rsid w:val="00C36776"/>
    <w:rsid w:val="00C4782B"/>
    <w:rsid w:val="00C71F97"/>
    <w:rsid w:val="00C774DB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16C2F"/>
    <w:rsid w:val="00F333AB"/>
    <w:rsid w:val="00F5015C"/>
    <w:rsid w:val="00F90174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0805C-3860-4220-8F5D-CB4A9210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2024-02-15T14:47:00Z</dcterms:created>
  <dcterms:modified xsi:type="dcterms:W3CDTF">2024-02-15T14:47:00Z</dcterms:modified>
</cp:coreProperties>
</file>