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4256116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4B4799">
        <w:rPr>
          <w:rFonts w:ascii="Arial" w:hAnsi="Arial" w:cs="Arial"/>
          <w:b/>
          <w:sz w:val="22"/>
        </w:rPr>
        <w:t xml:space="preserve"> </w:t>
      </w:r>
      <w:r w:rsidRPr="004B4799" w:rsidR="004B4799">
        <w:rPr>
          <w:rFonts w:ascii="Arial" w:hAnsi="Arial" w:cs="Arial"/>
          <w:b/>
          <w:sz w:val="22"/>
        </w:rPr>
        <w:t>Joventina Percilia Corsato</w:t>
      </w:r>
      <w:r w:rsidRPr="005D5949" w:rsidR="005D5949">
        <w:rPr>
          <w:rFonts w:ascii="Arial" w:hAnsi="Arial" w:cs="Arial"/>
          <w:b/>
          <w:sz w:val="22"/>
        </w:rPr>
        <w:t xml:space="preserve">,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8946A1" w:rsidP="008946A1" w14:paraId="3A4F985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10A6D" w:rsidP="007F092D" w14:paraId="353DC046" w14:textId="77A6303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410A6D" w:rsidP="007F092D" w14:paraId="0A47EB51" w14:textId="041B3083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2220B9E7" w14:textId="5C88A21E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00C03284" w14:textId="685EAE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51A42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70626"/>
    <w:rsid w:val="00885C68"/>
    <w:rsid w:val="008946A1"/>
    <w:rsid w:val="008B7CFE"/>
    <w:rsid w:val="008E2267"/>
    <w:rsid w:val="008E33A5"/>
    <w:rsid w:val="008F04FE"/>
    <w:rsid w:val="008F2B9B"/>
    <w:rsid w:val="008F4AA6"/>
    <w:rsid w:val="009047AA"/>
    <w:rsid w:val="00950735"/>
    <w:rsid w:val="009F12B9"/>
    <w:rsid w:val="00A03A4B"/>
    <w:rsid w:val="00A06CF2"/>
    <w:rsid w:val="00A61B1F"/>
    <w:rsid w:val="00A77589"/>
    <w:rsid w:val="00A824BE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440D0-7BD8-4949-B7D5-BF3A71AB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3</cp:revision>
  <cp:lastPrinted>2021-02-25T18:05:00Z</cp:lastPrinted>
  <dcterms:created xsi:type="dcterms:W3CDTF">2023-06-26T13:29:00Z</dcterms:created>
  <dcterms:modified xsi:type="dcterms:W3CDTF">2024-02-15T14:05:00Z</dcterms:modified>
</cp:coreProperties>
</file>