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5B5AF6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90152">
        <w:rPr>
          <w:rFonts w:ascii="Arial" w:hAnsi="Arial" w:cs="Arial"/>
          <w:b/>
          <w:sz w:val="24"/>
          <w:szCs w:val="24"/>
          <w:u w:val="single"/>
        </w:rPr>
        <w:t>Maria Coelho de Souza Nascimento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4110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3CE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50EC6-FA6E-48FB-B81C-705EB98EA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2024-02-15T13:47:00Z</dcterms:created>
  <dcterms:modified xsi:type="dcterms:W3CDTF">2024-02-15T13:47:00Z</dcterms:modified>
</cp:coreProperties>
</file>