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0E24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5324">
        <w:rPr>
          <w:rFonts w:ascii="Arial" w:hAnsi="Arial" w:cs="Arial"/>
          <w:b/>
          <w:sz w:val="24"/>
          <w:szCs w:val="24"/>
          <w:u w:val="single"/>
        </w:rPr>
        <w:t>Madre Maria Vilac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27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0C9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C0AA6-AD34-46A0-9D04-C067C483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2024-02-15T14:01:00Z</dcterms:created>
  <dcterms:modified xsi:type="dcterms:W3CDTF">2024-02-15T14:01:00Z</dcterms:modified>
</cp:coreProperties>
</file>