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E7D186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8F6C00">
        <w:rPr>
          <w:rFonts w:ascii="Arial" w:hAnsi="Arial" w:cs="Arial"/>
          <w:lang w:val="pt"/>
        </w:rPr>
        <w:t xml:space="preserve"> 2</w:t>
      </w:r>
      <w:r w:rsidR="002A7A42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4B467579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RUA</w:t>
      </w:r>
      <w:r w:rsidRPr="002A7A42" w:rsidR="002A7A42">
        <w:rPr>
          <w:rFonts w:ascii="Arial Black" w:hAnsi="Arial Black" w:cs="Arial"/>
          <w:b/>
          <w:sz w:val="26"/>
          <w:szCs w:val="26"/>
          <w:lang w:val="pt"/>
        </w:rPr>
        <w:t xml:space="preserve"> Armindo Parmegiani,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N°</w:t>
      </w:r>
      <w:r w:rsidRPr="002A7A42" w:rsidR="002A7A42">
        <w:rPr>
          <w:rFonts w:ascii="Arial Black" w:hAnsi="Arial Black" w:cs="Arial"/>
          <w:b/>
          <w:sz w:val="26"/>
          <w:szCs w:val="26"/>
          <w:lang w:val="pt"/>
        </w:rPr>
        <w:t xml:space="preserve">183 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– JD </w:t>
      </w:r>
      <w:r w:rsidRPr="002A7A42" w:rsidR="002A7A42">
        <w:rPr>
          <w:rFonts w:ascii="Arial Black" w:hAnsi="Arial Black" w:cs="Arial"/>
          <w:b/>
          <w:sz w:val="26"/>
          <w:szCs w:val="26"/>
          <w:lang w:val="pt"/>
        </w:rPr>
        <w:t>Conceição I</w:t>
      </w:r>
      <w:r w:rsidR="005838B8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1222098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832F04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67945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33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6C00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6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8F6C00">
        <w:rPr>
          <w:rFonts w:ascii="Arial" w:hAnsi="Arial" w:cs="Arial"/>
          <w:sz w:val="24"/>
          <w:szCs w:val="24"/>
          <w:lang w:val="pt"/>
        </w:rPr>
        <w:t xml:space="preserve"> fevereiro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795C5E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78B1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737D3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37D3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2024-02-06T18:39:00Z</dcterms:created>
  <dcterms:modified xsi:type="dcterms:W3CDTF">2024-02-06T18:39:00Z</dcterms:modified>
</cp:coreProperties>
</file>